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7F4A0B" w:rsidRDefault="007F4A0B" w:rsidP="00261597">
      <w:pPr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6CD4795A" wp14:editId="2E4068C2">
            <wp:simplePos x="0" y="0"/>
            <wp:positionH relativeFrom="margin">
              <wp:posOffset>3653155</wp:posOffset>
            </wp:positionH>
            <wp:positionV relativeFrom="paragraph">
              <wp:posOffset>0</wp:posOffset>
            </wp:positionV>
            <wp:extent cx="2057400" cy="558800"/>
            <wp:effectExtent l="0" t="0" r="0" b="0"/>
            <wp:wrapTight wrapText="bothSides">
              <wp:wrapPolygon edited="0">
                <wp:start x="0" y="0"/>
                <wp:lineTo x="0" y="20618"/>
                <wp:lineTo x="21400" y="20618"/>
                <wp:lineTo x="214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6pt;margin-top:0;width:185.25pt;height:40.45pt;z-index:-251658240;mso-position-horizontal-relative:text;mso-position-vertical-relative:text;mso-width-relative:page;mso-height-relative:page" wrapcoords="-70 0 -70 21278 21600 21278 21600 0 -70 0">
            <v:imagedata r:id="rId7" o:title="banner-100x300-9-festival-druzin-levi-b"/>
            <w10:wrap type="tight"/>
          </v:shape>
        </w:pict>
      </w:r>
    </w:p>
    <w:p w:rsidR="007F4A0B" w:rsidRDefault="007F4A0B" w:rsidP="00261597">
      <w:pPr>
        <w:rPr>
          <w:b/>
        </w:rPr>
      </w:pPr>
    </w:p>
    <w:p w:rsidR="007F4A0B" w:rsidRDefault="007F4A0B" w:rsidP="00261597">
      <w:pPr>
        <w:rPr>
          <w:b/>
        </w:rPr>
      </w:pPr>
    </w:p>
    <w:p w:rsidR="007F4A0B" w:rsidRDefault="007F4A0B" w:rsidP="00261597">
      <w:pPr>
        <w:rPr>
          <w:b/>
        </w:rPr>
      </w:pPr>
    </w:p>
    <w:p w:rsidR="00CD6D06" w:rsidRPr="007F4A0B" w:rsidRDefault="00D415AA" w:rsidP="00261597">
      <w:pPr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>Festival</w:t>
      </w:r>
      <w:r w:rsidR="00CD6D06" w:rsidRPr="007F4A0B">
        <w:rPr>
          <w:b/>
          <w:color w:val="C45911" w:themeColor="accent2" w:themeShade="BF"/>
          <w:sz w:val="32"/>
        </w:rPr>
        <w:t xml:space="preserve"> družin</w:t>
      </w:r>
      <w:r>
        <w:rPr>
          <w:b/>
          <w:color w:val="C45911" w:themeColor="accent2" w:themeShade="BF"/>
          <w:sz w:val="32"/>
        </w:rPr>
        <w:t xml:space="preserve"> – nepozabno doživetje za celo družino!</w:t>
      </w:r>
    </w:p>
    <w:p w:rsidR="00261597" w:rsidRPr="007F4A0B" w:rsidRDefault="00D415AA" w:rsidP="00E34249">
      <w:pPr>
        <w:rPr>
          <w:sz w:val="24"/>
          <w:szCs w:val="24"/>
        </w:rPr>
      </w:pPr>
      <w:r>
        <w:rPr>
          <w:sz w:val="24"/>
          <w:szCs w:val="24"/>
        </w:rPr>
        <w:t xml:space="preserve">Pred vrati je </w:t>
      </w:r>
      <w:r w:rsidRPr="00D415AA">
        <w:rPr>
          <w:sz w:val="24"/>
          <w:szCs w:val="24"/>
          <w:u w:val="single"/>
        </w:rPr>
        <w:t>že 9.</w:t>
      </w:r>
      <w:r w:rsidR="0071214B" w:rsidRPr="00D415AA">
        <w:rPr>
          <w:sz w:val="24"/>
          <w:szCs w:val="24"/>
          <w:u w:val="single"/>
        </w:rPr>
        <w:t xml:space="preserve"> Festival družin</w:t>
      </w:r>
      <w:r>
        <w:rPr>
          <w:sz w:val="24"/>
          <w:szCs w:val="24"/>
        </w:rPr>
        <w:t>, ki bo</w:t>
      </w:r>
      <w:r w:rsidR="0071214B" w:rsidRPr="007F4A0B">
        <w:rPr>
          <w:sz w:val="24"/>
          <w:szCs w:val="24"/>
        </w:rPr>
        <w:t xml:space="preserve"> drugič potekal na rajskem Otočcu, in sicer </w:t>
      </w:r>
      <w:r w:rsidR="0071214B" w:rsidRPr="007F4A0B">
        <w:rPr>
          <w:b/>
          <w:sz w:val="24"/>
          <w:szCs w:val="24"/>
        </w:rPr>
        <w:t>med 19. in 21. junijem</w:t>
      </w:r>
      <w:r w:rsidR="0071214B" w:rsidRPr="007F4A0B">
        <w:rPr>
          <w:sz w:val="24"/>
          <w:szCs w:val="24"/>
        </w:rPr>
        <w:t xml:space="preserve">. Ves program je usmerjen v to, da si ga družine </w:t>
      </w:r>
      <w:r w:rsidR="007F4A0B">
        <w:rPr>
          <w:b/>
          <w:sz w:val="24"/>
          <w:szCs w:val="24"/>
        </w:rPr>
        <w:t>prilagodijo</w:t>
      </w:r>
      <w:r w:rsidR="0071214B" w:rsidRPr="007F4A0B">
        <w:rPr>
          <w:b/>
          <w:sz w:val="24"/>
          <w:szCs w:val="24"/>
        </w:rPr>
        <w:t xml:space="preserve"> na način, ki </w:t>
      </w:r>
      <w:r w:rsidR="007F4A0B">
        <w:rPr>
          <w:b/>
          <w:sz w:val="24"/>
          <w:szCs w:val="24"/>
        </w:rPr>
        <w:t>jim</w:t>
      </w:r>
      <w:r w:rsidR="0071214B" w:rsidRPr="007F4A0B">
        <w:rPr>
          <w:b/>
          <w:sz w:val="24"/>
          <w:szCs w:val="24"/>
        </w:rPr>
        <w:t xml:space="preserve"> najbolj ustreza</w:t>
      </w:r>
      <w:r w:rsidR="0071214B" w:rsidRPr="007F4A0B">
        <w:rPr>
          <w:sz w:val="24"/>
          <w:szCs w:val="24"/>
        </w:rPr>
        <w:t xml:space="preserve">. </w:t>
      </w:r>
    </w:p>
    <w:p w:rsidR="007F4A0B" w:rsidRDefault="007F4A0B" w:rsidP="00E34249">
      <w:pPr>
        <w:rPr>
          <w:sz w:val="24"/>
          <w:szCs w:val="24"/>
        </w:rPr>
      </w:pPr>
      <w:r>
        <w:rPr>
          <w:sz w:val="24"/>
          <w:szCs w:val="24"/>
        </w:rPr>
        <w:t>Lahko ga obiščejo</w:t>
      </w:r>
      <w:r w:rsidR="0071214B" w:rsidRPr="007F4A0B">
        <w:rPr>
          <w:sz w:val="24"/>
          <w:szCs w:val="24"/>
        </w:rPr>
        <w:t xml:space="preserve"> za cel konec tedna ali pa le za en dan. </w:t>
      </w:r>
      <w:r>
        <w:rPr>
          <w:sz w:val="24"/>
          <w:szCs w:val="24"/>
        </w:rPr>
        <w:t>Lahko spijo</w:t>
      </w:r>
      <w:r w:rsidR="0071214B" w:rsidRPr="007F4A0B">
        <w:rPr>
          <w:sz w:val="24"/>
          <w:szCs w:val="24"/>
        </w:rPr>
        <w:t xml:space="preserve"> v h</w:t>
      </w:r>
      <w:r>
        <w:rPr>
          <w:sz w:val="24"/>
          <w:szCs w:val="24"/>
        </w:rPr>
        <w:t>otelskih apartmajih ali šotorijo</w:t>
      </w:r>
      <w:r w:rsidR="0071214B" w:rsidRPr="007F4A0B">
        <w:rPr>
          <w:sz w:val="24"/>
          <w:szCs w:val="24"/>
        </w:rPr>
        <w:t xml:space="preserve"> pod milim nebom. Vsekakor pa lahko sam</w:t>
      </w:r>
      <w:r>
        <w:rPr>
          <w:sz w:val="24"/>
          <w:szCs w:val="24"/>
        </w:rPr>
        <w:t>e izbirajo med množico možnih dejavnosti.</w:t>
      </w:r>
    </w:p>
    <w:p w:rsidR="0071214B" w:rsidRPr="007F4A0B" w:rsidRDefault="007F4A0B" w:rsidP="00E34249">
      <w:pPr>
        <w:rPr>
          <w:b/>
          <w:color w:val="C45911" w:themeColor="accent2" w:themeShade="BF"/>
          <w:sz w:val="28"/>
          <w:szCs w:val="24"/>
        </w:rPr>
      </w:pPr>
      <w:r w:rsidRPr="007F4A0B">
        <w:rPr>
          <w:b/>
          <w:color w:val="C45911" w:themeColor="accent2" w:themeShade="BF"/>
          <w:sz w:val="28"/>
          <w:szCs w:val="24"/>
        </w:rPr>
        <w:t>P</w:t>
      </w:r>
      <w:r w:rsidR="00F929D1" w:rsidRPr="007F4A0B">
        <w:rPr>
          <w:b/>
          <w:color w:val="C45911" w:themeColor="accent2" w:themeShade="BF"/>
          <w:sz w:val="28"/>
          <w:szCs w:val="24"/>
        </w:rPr>
        <w:t>redstav</w:t>
      </w:r>
      <w:r w:rsidRPr="007F4A0B">
        <w:rPr>
          <w:b/>
          <w:color w:val="C45911" w:themeColor="accent2" w:themeShade="BF"/>
          <w:sz w:val="28"/>
          <w:szCs w:val="24"/>
        </w:rPr>
        <w:t>e</w:t>
      </w:r>
      <w:r w:rsidR="00F929D1" w:rsidRPr="007F4A0B">
        <w:rPr>
          <w:b/>
          <w:color w:val="C45911" w:themeColor="accent2" w:themeShade="BF"/>
          <w:sz w:val="28"/>
          <w:szCs w:val="24"/>
        </w:rPr>
        <w:t>, predavanj</w:t>
      </w:r>
      <w:r w:rsidRPr="007F4A0B">
        <w:rPr>
          <w:b/>
          <w:color w:val="C45911" w:themeColor="accent2" w:themeShade="BF"/>
          <w:sz w:val="28"/>
          <w:szCs w:val="24"/>
        </w:rPr>
        <w:t>a</w:t>
      </w:r>
      <w:r w:rsidR="0081154C" w:rsidRPr="007F4A0B">
        <w:rPr>
          <w:b/>
          <w:color w:val="C45911" w:themeColor="accent2" w:themeShade="BF"/>
          <w:sz w:val="28"/>
          <w:szCs w:val="24"/>
        </w:rPr>
        <w:t>, delavnic</w:t>
      </w:r>
      <w:r w:rsidRPr="007F4A0B">
        <w:rPr>
          <w:b/>
          <w:color w:val="C45911" w:themeColor="accent2" w:themeShade="BF"/>
          <w:sz w:val="28"/>
          <w:szCs w:val="24"/>
        </w:rPr>
        <w:t>e, igre ...</w:t>
      </w:r>
    </w:p>
    <w:p w:rsidR="00946BA3" w:rsidRPr="007F4A0B" w:rsidRDefault="0081154C" w:rsidP="00E34249">
      <w:pPr>
        <w:rPr>
          <w:sz w:val="24"/>
          <w:szCs w:val="24"/>
        </w:rPr>
      </w:pPr>
      <w:r w:rsidRPr="007F4A0B">
        <w:rPr>
          <w:b/>
          <w:sz w:val="24"/>
          <w:szCs w:val="24"/>
        </w:rPr>
        <w:t>Za cele družine</w:t>
      </w:r>
      <w:r w:rsidRPr="007F4A0B">
        <w:rPr>
          <w:sz w:val="24"/>
          <w:szCs w:val="24"/>
        </w:rPr>
        <w:t xml:space="preserve"> bo gotovo v izziv steza preživetja, lov na zaklad, </w:t>
      </w:r>
      <w:r w:rsidR="00946BA3" w:rsidRPr="007F4A0B">
        <w:rPr>
          <w:sz w:val="24"/>
          <w:szCs w:val="24"/>
        </w:rPr>
        <w:t xml:space="preserve">skupinske igre, </w:t>
      </w:r>
      <w:r w:rsidR="00AA1BAB" w:rsidRPr="007F4A0B">
        <w:rPr>
          <w:sz w:val="24"/>
          <w:szCs w:val="24"/>
        </w:rPr>
        <w:t xml:space="preserve">jahanje, </w:t>
      </w:r>
      <w:r w:rsidRPr="007F4A0B">
        <w:rPr>
          <w:sz w:val="24"/>
          <w:szCs w:val="24"/>
        </w:rPr>
        <w:t>različna družinska tekmovanja</w:t>
      </w:r>
      <w:r w:rsidR="00AA1BAB" w:rsidRPr="007F4A0B">
        <w:rPr>
          <w:sz w:val="24"/>
          <w:szCs w:val="24"/>
        </w:rPr>
        <w:t xml:space="preserve"> ali rafting</w:t>
      </w:r>
      <w:r w:rsidRPr="007F4A0B">
        <w:rPr>
          <w:sz w:val="24"/>
          <w:szCs w:val="24"/>
        </w:rPr>
        <w:t xml:space="preserve">. Posebno doživetje je vedno večer ob tabornem ognju. Zabavali </w:t>
      </w:r>
      <w:r w:rsidR="007F4A0B">
        <w:rPr>
          <w:sz w:val="24"/>
          <w:szCs w:val="24"/>
        </w:rPr>
        <w:t xml:space="preserve">jih </w:t>
      </w:r>
      <w:r w:rsidR="00946BA3" w:rsidRPr="007F4A0B">
        <w:rPr>
          <w:sz w:val="24"/>
          <w:szCs w:val="24"/>
        </w:rPr>
        <w:t xml:space="preserve">bodo Čuki, </w:t>
      </w:r>
      <w:r w:rsidR="007F4A0B">
        <w:rPr>
          <w:sz w:val="24"/>
          <w:szCs w:val="24"/>
        </w:rPr>
        <w:t xml:space="preserve">igralec </w:t>
      </w:r>
      <w:r w:rsidRPr="007F4A0B">
        <w:rPr>
          <w:sz w:val="24"/>
          <w:szCs w:val="24"/>
        </w:rPr>
        <w:t>Gregor Čušin</w:t>
      </w:r>
      <w:r w:rsidR="00946BA3" w:rsidRPr="007F4A0B">
        <w:rPr>
          <w:sz w:val="24"/>
          <w:szCs w:val="24"/>
        </w:rPr>
        <w:t xml:space="preserve"> in drugi</w:t>
      </w:r>
      <w:r w:rsidRPr="007F4A0B">
        <w:rPr>
          <w:sz w:val="24"/>
          <w:szCs w:val="24"/>
        </w:rPr>
        <w:t xml:space="preserve">. </w:t>
      </w:r>
    </w:p>
    <w:p w:rsidR="00946BA3" w:rsidRPr="007F4A0B" w:rsidRDefault="0081154C" w:rsidP="00E34249">
      <w:pPr>
        <w:rPr>
          <w:sz w:val="24"/>
          <w:szCs w:val="24"/>
        </w:rPr>
      </w:pPr>
      <w:r w:rsidRPr="007F4A0B">
        <w:rPr>
          <w:b/>
          <w:sz w:val="24"/>
          <w:szCs w:val="24"/>
        </w:rPr>
        <w:t>Manjši otroci</w:t>
      </w:r>
      <w:r w:rsidRPr="007F4A0B">
        <w:rPr>
          <w:sz w:val="24"/>
          <w:szCs w:val="24"/>
        </w:rPr>
        <w:t xml:space="preserve"> bodo gotovo navdušeni nad </w:t>
      </w:r>
      <w:r w:rsidR="00AA1BAB" w:rsidRPr="007F4A0B">
        <w:rPr>
          <w:sz w:val="24"/>
          <w:szCs w:val="24"/>
        </w:rPr>
        <w:t>puhastimi živalcami, ki nas bodo obiskale</w:t>
      </w:r>
      <w:r w:rsidR="00946BA3" w:rsidRPr="007F4A0B">
        <w:rPr>
          <w:sz w:val="24"/>
          <w:szCs w:val="24"/>
        </w:rPr>
        <w:t>, ali pravljicami z Mileno Miklavčič</w:t>
      </w:r>
      <w:r w:rsidR="00AA1BAB" w:rsidRPr="007F4A0B">
        <w:rPr>
          <w:sz w:val="24"/>
          <w:szCs w:val="24"/>
        </w:rPr>
        <w:t xml:space="preserve">. </w:t>
      </w:r>
    </w:p>
    <w:p w:rsidR="00946BA3" w:rsidRPr="007F4A0B" w:rsidRDefault="00AA1BAB" w:rsidP="00E34249">
      <w:pPr>
        <w:rPr>
          <w:sz w:val="24"/>
          <w:szCs w:val="24"/>
        </w:rPr>
      </w:pPr>
      <w:r w:rsidRPr="007F4A0B">
        <w:rPr>
          <w:b/>
          <w:sz w:val="24"/>
          <w:szCs w:val="24"/>
        </w:rPr>
        <w:t>Najstniki</w:t>
      </w:r>
      <w:r w:rsidRPr="007F4A0B">
        <w:rPr>
          <w:sz w:val="24"/>
          <w:szCs w:val="24"/>
        </w:rPr>
        <w:t xml:space="preserve"> se bodo lahko družili in prihajali do skupnih spoznanj ob njim namenjenih filmih ter predavanjih o odnosu do telesa in spolnosti. </w:t>
      </w:r>
    </w:p>
    <w:p w:rsidR="00946BA3" w:rsidRPr="007F4A0B" w:rsidRDefault="00AA1BAB" w:rsidP="00E34249">
      <w:pPr>
        <w:rPr>
          <w:sz w:val="24"/>
          <w:szCs w:val="24"/>
        </w:rPr>
      </w:pPr>
      <w:r w:rsidRPr="007F4A0B">
        <w:rPr>
          <w:b/>
          <w:sz w:val="24"/>
          <w:szCs w:val="24"/>
        </w:rPr>
        <w:t>Očetje</w:t>
      </w:r>
      <w:r w:rsidR="007F4A0B">
        <w:rPr>
          <w:sz w:val="24"/>
          <w:szCs w:val="24"/>
        </w:rPr>
        <w:t xml:space="preserve"> bodo</w:t>
      </w:r>
      <w:r w:rsidRPr="007F4A0B">
        <w:rPr>
          <w:sz w:val="24"/>
          <w:szCs w:val="24"/>
        </w:rPr>
        <w:t xml:space="preserve"> gotovo radi obiskali moški večer, </w:t>
      </w:r>
      <w:r w:rsidRPr="007F4A0B">
        <w:rPr>
          <w:b/>
          <w:sz w:val="24"/>
          <w:szCs w:val="24"/>
        </w:rPr>
        <w:t>mame</w:t>
      </w:r>
      <w:r w:rsidRPr="007F4A0B">
        <w:rPr>
          <w:sz w:val="24"/>
          <w:szCs w:val="24"/>
        </w:rPr>
        <w:t xml:space="preserve"> pa se udeležile klepetaln</w:t>
      </w:r>
      <w:r w:rsidR="007F4A0B">
        <w:rPr>
          <w:sz w:val="24"/>
          <w:szCs w:val="24"/>
        </w:rPr>
        <w:t>ih kotičkov, namenjenih prav njim</w:t>
      </w:r>
      <w:r w:rsidRPr="007F4A0B">
        <w:rPr>
          <w:sz w:val="24"/>
          <w:szCs w:val="24"/>
        </w:rPr>
        <w:t xml:space="preserve">. </w:t>
      </w:r>
    </w:p>
    <w:p w:rsidR="00946BA3" w:rsidRPr="007F4A0B" w:rsidRDefault="00AA1BAB" w:rsidP="00E34249">
      <w:pPr>
        <w:rPr>
          <w:sz w:val="24"/>
          <w:szCs w:val="24"/>
        </w:rPr>
      </w:pPr>
      <w:r w:rsidRPr="007F4A0B">
        <w:rPr>
          <w:sz w:val="24"/>
          <w:szCs w:val="24"/>
        </w:rPr>
        <w:t xml:space="preserve">Na voljo bo več predavanj </w:t>
      </w:r>
      <w:r w:rsidRPr="007F4A0B">
        <w:rPr>
          <w:b/>
          <w:sz w:val="24"/>
          <w:szCs w:val="24"/>
        </w:rPr>
        <w:t>za starše</w:t>
      </w:r>
      <w:r w:rsidRPr="007F4A0B">
        <w:rPr>
          <w:sz w:val="24"/>
          <w:szCs w:val="24"/>
        </w:rPr>
        <w:t>, ki jih ne gre zamuditi.</w:t>
      </w:r>
    </w:p>
    <w:p w:rsidR="007F4A0B" w:rsidRDefault="007F4A0B" w:rsidP="00E34249">
      <w:pPr>
        <w:rPr>
          <w:sz w:val="24"/>
          <w:szCs w:val="24"/>
        </w:rPr>
      </w:pPr>
      <w:r>
        <w:rPr>
          <w:sz w:val="24"/>
          <w:szCs w:val="24"/>
        </w:rPr>
        <w:t>Organizatorji pa spodbujajo</w:t>
      </w:r>
      <w:r w:rsidR="00AA1BAB" w:rsidRPr="007F4A0B">
        <w:rPr>
          <w:sz w:val="24"/>
          <w:szCs w:val="24"/>
        </w:rPr>
        <w:t xml:space="preserve"> tudi, da</w:t>
      </w:r>
      <w:r w:rsidR="00946BA3" w:rsidRPr="007F4A0B">
        <w:rPr>
          <w:sz w:val="24"/>
          <w:szCs w:val="24"/>
        </w:rPr>
        <w:t xml:space="preserve"> si trenutek zase ukradeta tudi </w:t>
      </w:r>
      <w:r w:rsidR="00946BA3" w:rsidRPr="007F4A0B">
        <w:rPr>
          <w:b/>
          <w:sz w:val="24"/>
          <w:szCs w:val="24"/>
        </w:rPr>
        <w:t>starša sama</w:t>
      </w:r>
      <w:r w:rsidR="00946BA3" w:rsidRPr="007F4A0B">
        <w:rPr>
          <w:sz w:val="24"/>
          <w:szCs w:val="24"/>
        </w:rPr>
        <w:t xml:space="preserve"> – morda za kavico in sprehod ob Krki –, zato bo del programa možno otroke dati v varstvo skrbnim animatorjem.</w:t>
      </w:r>
    </w:p>
    <w:p w:rsidR="00A21881" w:rsidRPr="00A21881" w:rsidRDefault="00A21881" w:rsidP="00E34249">
      <w:pPr>
        <w:rPr>
          <w:b/>
          <w:color w:val="C45911" w:themeColor="accent2" w:themeShade="BF"/>
          <w:sz w:val="28"/>
          <w:szCs w:val="24"/>
        </w:rPr>
      </w:pPr>
      <w:r w:rsidRPr="00A21881">
        <w:rPr>
          <w:b/>
          <w:color w:val="C45911" w:themeColor="accent2" w:themeShade="BF"/>
          <w:sz w:val="28"/>
          <w:szCs w:val="24"/>
        </w:rPr>
        <w:t>»Zadetek v polno«</w:t>
      </w:r>
    </w:p>
    <w:p w:rsidR="00AA1BAB" w:rsidRPr="007F4A0B" w:rsidRDefault="007F4A0B" w:rsidP="00E34249">
      <w:pPr>
        <w:rPr>
          <w:sz w:val="24"/>
          <w:szCs w:val="24"/>
        </w:rPr>
      </w:pPr>
      <w:r>
        <w:rPr>
          <w:sz w:val="24"/>
          <w:szCs w:val="24"/>
        </w:rPr>
        <w:t>Lanskoletno festivalsko dogajanje je udeleženka Marija opisala takole: »</w:t>
      </w:r>
      <w:r w:rsidRPr="007F4A0B">
        <w:rPr>
          <w:i/>
          <w:sz w:val="24"/>
          <w:szCs w:val="24"/>
        </w:rPr>
        <w:t>Tridnevno taborjenje je zadetek v polno! Z družino smo bili res polno skupaj! Niti trenutka se nam ni bilo potrebno spraševati, kaj naj delamo, ker se je vedno nekaj dogajalo. Lokacija - zadetek v polno! Prostovoljci in organizatorji - povsod jih je bilo polno, a obenem "nobenega nikjer" - vse je potekalo tako tekoče, da sploh nisi vedel, kdo stoji zadaj</w:t>
      </w:r>
      <w:r>
        <w:rPr>
          <w:sz w:val="24"/>
          <w:szCs w:val="24"/>
        </w:rPr>
        <w:t>.«</w:t>
      </w:r>
    </w:p>
    <w:p w:rsidR="00A21881" w:rsidRPr="007F4A0B" w:rsidRDefault="00A21881" w:rsidP="00A21881">
      <w:pPr>
        <w:rPr>
          <w:sz w:val="24"/>
          <w:szCs w:val="24"/>
        </w:rPr>
      </w:pPr>
      <w:r>
        <w:rPr>
          <w:sz w:val="24"/>
          <w:szCs w:val="24"/>
        </w:rPr>
        <w:t>»</w:t>
      </w:r>
      <w:r w:rsidRPr="007F4A0B">
        <w:rPr>
          <w:sz w:val="24"/>
          <w:szCs w:val="24"/>
        </w:rPr>
        <w:t>Najbolj me je presenetilo pozitivno vzdušje na splošno</w:t>
      </w:r>
      <w:r>
        <w:rPr>
          <w:sz w:val="24"/>
          <w:szCs w:val="24"/>
        </w:rPr>
        <w:t xml:space="preserve"> </w:t>
      </w:r>
      <w:r w:rsidRPr="007F4A0B">
        <w:rPr>
          <w:sz w:val="24"/>
          <w:szCs w:val="24"/>
        </w:rPr>
        <w:t xml:space="preserve">... </w:t>
      </w:r>
      <w:r>
        <w:rPr>
          <w:sz w:val="24"/>
          <w:szCs w:val="24"/>
        </w:rPr>
        <w:t>K</w:t>
      </w:r>
      <w:r w:rsidRPr="007F4A0B">
        <w:rPr>
          <w:sz w:val="24"/>
          <w:szCs w:val="24"/>
        </w:rPr>
        <w:t>ar vsak ti je pripravljen priskočiti na pomoč še preden za to prosiš, nobenih težakov</w:t>
      </w:r>
      <w:r>
        <w:rPr>
          <w:sz w:val="24"/>
          <w:szCs w:val="24"/>
        </w:rPr>
        <w:t xml:space="preserve"> </w:t>
      </w:r>
      <w:r w:rsidRPr="007F4A0B">
        <w:rPr>
          <w:sz w:val="24"/>
          <w:szCs w:val="24"/>
        </w:rPr>
        <w:t>...</w:t>
      </w:r>
      <w:r>
        <w:rPr>
          <w:sz w:val="24"/>
          <w:szCs w:val="24"/>
        </w:rPr>
        <w:t xml:space="preserve"> V</w:t>
      </w:r>
      <w:r w:rsidRPr="007F4A0B">
        <w:rPr>
          <w:sz w:val="24"/>
          <w:szCs w:val="24"/>
        </w:rPr>
        <w:t>se tako spr</w:t>
      </w:r>
      <w:r>
        <w:rPr>
          <w:sz w:val="24"/>
          <w:szCs w:val="24"/>
        </w:rPr>
        <w:t>o</w:t>
      </w:r>
      <w:r w:rsidRPr="007F4A0B">
        <w:rPr>
          <w:sz w:val="24"/>
          <w:szCs w:val="24"/>
        </w:rPr>
        <w:t xml:space="preserve">ščeno in </w:t>
      </w:r>
      <w:r>
        <w:rPr>
          <w:sz w:val="24"/>
          <w:szCs w:val="24"/>
        </w:rPr>
        <w:t>"</w:t>
      </w:r>
      <w:r w:rsidRPr="007F4A0B">
        <w:rPr>
          <w:sz w:val="24"/>
          <w:szCs w:val="24"/>
        </w:rPr>
        <w:t>simpl</w:t>
      </w:r>
      <w:r>
        <w:rPr>
          <w:sz w:val="24"/>
          <w:szCs w:val="24"/>
        </w:rPr>
        <w:t>",«</w:t>
      </w:r>
      <w:r w:rsidRPr="007F4A0B">
        <w:rPr>
          <w:sz w:val="24"/>
          <w:szCs w:val="24"/>
        </w:rPr>
        <w:t xml:space="preserve"> </w:t>
      </w:r>
      <w:r>
        <w:rPr>
          <w:sz w:val="24"/>
          <w:szCs w:val="24"/>
        </w:rPr>
        <w:t>pa se preteklih Festivalov družin spominja Helena.</w:t>
      </w:r>
    </w:p>
    <w:p w:rsidR="007F4A0B" w:rsidRPr="007F4A0B" w:rsidRDefault="00946BA3" w:rsidP="007F4A0B">
      <w:pPr>
        <w:rPr>
          <w:sz w:val="24"/>
          <w:szCs w:val="24"/>
        </w:rPr>
      </w:pPr>
      <w:r w:rsidRPr="007F4A0B">
        <w:rPr>
          <w:sz w:val="24"/>
          <w:szCs w:val="24"/>
        </w:rPr>
        <w:lastRenderedPageBreak/>
        <w:t xml:space="preserve">Vse to pa je le vrh </w:t>
      </w:r>
      <w:hyperlink r:id="rId8" w:history="1">
        <w:r w:rsidRPr="007F4A0B">
          <w:rPr>
            <w:rStyle w:val="Hyperlink"/>
            <w:sz w:val="24"/>
            <w:szCs w:val="24"/>
          </w:rPr>
          <w:t>ledene gore</w:t>
        </w:r>
        <w:r w:rsidRPr="007F4A0B">
          <w:rPr>
            <w:rStyle w:val="Hyperlink"/>
            <w:b/>
            <w:sz w:val="24"/>
            <w:szCs w:val="24"/>
          </w:rPr>
          <w:t xml:space="preserve"> doživetij</w:t>
        </w:r>
      </w:hyperlink>
      <w:r w:rsidRPr="007F4A0B">
        <w:rPr>
          <w:sz w:val="24"/>
          <w:szCs w:val="24"/>
        </w:rPr>
        <w:t>!</w:t>
      </w:r>
      <w:r w:rsidR="007F4A0B">
        <w:rPr>
          <w:sz w:val="24"/>
          <w:szCs w:val="24"/>
        </w:rPr>
        <w:t xml:space="preserve"> </w:t>
      </w:r>
      <w:r w:rsidR="007F4A0B" w:rsidRPr="007F4A0B">
        <w:rPr>
          <w:b/>
          <w:sz w:val="24"/>
          <w:szCs w:val="24"/>
        </w:rPr>
        <w:t>Vstopnice</w:t>
      </w:r>
      <w:r w:rsidR="007F4A0B">
        <w:rPr>
          <w:sz w:val="24"/>
          <w:szCs w:val="24"/>
        </w:rPr>
        <w:t xml:space="preserve"> pa je mogoče </w:t>
      </w:r>
      <w:hyperlink r:id="rId9" w:history="1">
        <w:r w:rsidR="007F4A0B" w:rsidRPr="007F4A0B">
          <w:rPr>
            <w:rStyle w:val="Hyperlink"/>
            <w:sz w:val="24"/>
            <w:szCs w:val="24"/>
          </w:rPr>
          <w:t>s popustom kupiti</w:t>
        </w:r>
      </w:hyperlink>
      <w:r w:rsidR="007F4A0B">
        <w:rPr>
          <w:sz w:val="24"/>
          <w:szCs w:val="24"/>
        </w:rPr>
        <w:t xml:space="preserve"> že v predprodaji. </w:t>
      </w:r>
    </w:p>
    <w:p w:rsidR="007F4A0B" w:rsidRPr="007F4A0B" w:rsidRDefault="007F4A0B" w:rsidP="00E34249">
      <w:pPr>
        <w:rPr>
          <w:sz w:val="24"/>
          <w:szCs w:val="24"/>
        </w:rPr>
      </w:pPr>
    </w:p>
    <w:p w:rsidR="007F4A0B" w:rsidRPr="007F4A0B" w:rsidRDefault="007F4A0B" w:rsidP="00E34249">
      <w:pPr>
        <w:rPr>
          <w:i/>
          <w:sz w:val="24"/>
          <w:szCs w:val="24"/>
        </w:rPr>
      </w:pPr>
      <w:r w:rsidRPr="007F4A0B">
        <w:rPr>
          <w:i/>
          <w:sz w:val="24"/>
          <w:szCs w:val="24"/>
        </w:rPr>
        <w:t>Festival družin je množični dogodek za družine</w:t>
      </w:r>
      <w:r>
        <w:rPr>
          <w:i/>
          <w:sz w:val="24"/>
          <w:szCs w:val="24"/>
        </w:rPr>
        <w:t xml:space="preserve">, ki ga </w:t>
      </w:r>
      <w:r w:rsidR="00A21881">
        <w:rPr>
          <w:i/>
          <w:sz w:val="24"/>
          <w:szCs w:val="24"/>
        </w:rPr>
        <w:t xml:space="preserve">že </w:t>
      </w:r>
      <w:r w:rsidR="00A21881" w:rsidRPr="007F4A0B">
        <w:rPr>
          <w:i/>
          <w:sz w:val="24"/>
          <w:szCs w:val="24"/>
        </w:rPr>
        <w:t xml:space="preserve">9. </w:t>
      </w:r>
      <w:r w:rsidR="00A21881">
        <w:rPr>
          <w:i/>
          <w:sz w:val="24"/>
          <w:szCs w:val="24"/>
        </w:rPr>
        <w:t xml:space="preserve">leto zapored </w:t>
      </w:r>
      <w:r>
        <w:rPr>
          <w:i/>
          <w:sz w:val="24"/>
          <w:szCs w:val="24"/>
        </w:rPr>
        <w:t>pripravlja Zavod iskreni.net. Festival družin j</w:t>
      </w:r>
      <w:r w:rsidRPr="007F4A0B">
        <w:rPr>
          <w:i/>
          <w:iCs/>
          <w:sz w:val="24"/>
          <w:szCs w:val="24"/>
        </w:rPr>
        <w:t xml:space="preserve">e prostor oddiha, povezovanja, zabave, brezskrbnosti. </w:t>
      </w:r>
      <w:r>
        <w:rPr>
          <w:i/>
          <w:iCs/>
          <w:sz w:val="24"/>
          <w:szCs w:val="24"/>
        </w:rPr>
        <w:t xml:space="preserve">Družinam </w:t>
      </w:r>
      <w:r w:rsidRPr="007F4A0B">
        <w:rPr>
          <w:i/>
          <w:iCs/>
          <w:sz w:val="24"/>
          <w:szCs w:val="24"/>
        </w:rPr>
        <w:t>želi pomagati, da bi v sproščenem vzdušju okrepiti samopodobo svoje družine</w:t>
      </w:r>
      <w:r>
        <w:rPr>
          <w:i/>
          <w:iCs/>
          <w:sz w:val="24"/>
          <w:szCs w:val="24"/>
        </w:rPr>
        <w:t>, v kateri se možje uresničujejo</w:t>
      </w:r>
      <w:r w:rsidRPr="007F4A0B">
        <w:rPr>
          <w:i/>
          <w:iCs/>
          <w:sz w:val="24"/>
          <w:szCs w:val="24"/>
        </w:rPr>
        <w:t xml:space="preserve"> kot očetje in žene kot mame.</w:t>
      </w:r>
    </w:p>
    <w:sectPr w:rsidR="007F4A0B" w:rsidRPr="007F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C755DA"/>
    <w:multiLevelType w:val="multilevel"/>
    <w:tmpl w:val="A92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1B0D"/>
    <w:multiLevelType w:val="multilevel"/>
    <w:tmpl w:val="D28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42187"/>
    <w:multiLevelType w:val="multilevel"/>
    <w:tmpl w:val="CE5C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20504"/>
    <w:multiLevelType w:val="multilevel"/>
    <w:tmpl w:val="3064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49"/>
    <w:rsid w:val="00036131"/>
    <w:rsid w:val="00041005"/>
    <w:rsid w:val="00047069"/>
    <w:rsid w:val="000542ED"/>
    <w:rsid w:val="00054837"/>
    <w:rsid w:val="00063B3F"/>
    <w:rsid w:val="000703CD"/>
    <w:rsid w:val="000932CD"/>
    <w:rsid w:val="000C0801"/>
    <w:rsid w:val="000C382F"/>
    <w:rsid w:val="000C6676"/>
    <w:rsid w:val="001070AB"/>
    <w:rsid w:val="001111D5"/>
    <w:rsid w:val="00113798"/>
    <w:rsid w:val="001468D9"/>
    <w:rsid w:val="001821F1"/>
    <w:rsid w:val="00184DA5"/>
    <w:rsid w:val="001A6933"/>
    <w:rsid w:val="001A697F"/>
    <w:rsid w:val="001C6906"/>
    <w:rsid w:val="001D10D2"/>
    <w:rsid w:val="001E4E4F"/>
    <w:rsid w:val="001E54C7"/>
    <w:rsid w:val="0020361F"/>
    <w:rsid w:val="002104B9"/>
    <w:rsid w:val="00222EDB"/>
    <w:rsid w:val="002268E3"/>
    <w:rsid w:val="002404CA"/>
    <w:rsid w:val="00261597"/>
    <w:rsid w:val="002667B8"/>
    <w:rsid w:val="00277D9D"/>
    <w:rsid w:val="00285B81"/>
    <w:rsid w:val="0029266F"/>
    <w:rsid w:val="002A5A95"/>
    <w:rsid w:val="002E62EC"/>
    <w:rsid w:val="00305D69"/>
    <w:rsid w:val="00310AC4"/>
    <w:rsid w:val="00315681"/>
    <w:rsid w:val="00323EB7"/>
    <w:rsid w:val="0033081B"/>
    <w:rsid w:val="00375B50"/>
    <w:rsid w:val="00390929"/>
    <w:rsid w:val="003B3DB4"/>
    <w:rsid w:val="003B47CC"/>
    <w:rsid w:val="003B4B57"/>
    <w:rsid w:val="003C435A"/>
    <w:rsid w:val="003C467C"/>
    <w:rsid w:val="003C4818"/>
    <w:rsid w:val="003D5B55"/>
    <w:rsid w:val="003E4CD4"/>
    <w:rsid w:val="003F35A1"/>
    <w:rsid w:val="003F3CE3"/>
    <w:rsid w:val="004130FB"/>
    <w:rsid w:val="0043156E"/>
    <w:rsid w:val="00431E22"/>
    <w:rsid w:val="0044034E"/>
    <w:rsid w:val="00441C62"/>
    <w:rsid w:val="004467E5"/>
    <w:rsid w:val="00452DEB"/>
    <w:rsid w:val="00461A65"/>
    <w:rsid w:val="00470D6C"/>
    <w:rsid w:val="0047118A"/>
    <w:rsid w:val="00486514"/>
    <w:rsid w:val="004B5B9D"/>
    <w:rsid w:val="004C329C"/>
    <w:rsid w:val="004F0055"/>
    <w:rsid w:val="004F2998"/>
    <w:rsid w:val="004F6967"/>
    <w:rsid w:val="00503A1B"/>
    <w:rsid w:val="00511BE7"/>
    <w:rsid w:val="00515A46"/>
    <w:rsid w:val="00524991"/>
    <w:rsid w:val="00525580"/>
    <w:rsid w:val="005375E5"/>
    <w:rsid w:val="00580003"/>
    <w:rsid w:val="00596B47"/>
    <w:rsid w:val="005B6E88"/>
    <w:rsid w:val="005C359A"/>
    <w:rsid w:val="005C78A3"/>
    <w:rsid w:val="005D220A"/>
    <w:rsid w:val="005D777B"/>
    <w:rsid w:val="005E5AA6"/>
    <w:rsid w:val="005F6B39"/>
    <w:rsid w:val="005F6E97"/>
    <w:rsid w:val="00653F74"/>
    <w:rsid w:val="0065644E"/>
    <w:rsid w:val="0066628F"/>
    <w:rsid w:val="00681F7F"/>
    <w:rsid w:val="00692D8D"/>
    <w:rsid w:val="006976A1"/>
    <w:rsid w:val="006A1F00"/>
    <w:rsid w:val="006B42CE"/>
    <w:rsid w:val="006B51AD"/>
    <w:rsid w:val="006C3601"/>
    <w:rsid w:val="006D281F"/>
    <w:rsid w:val="006E266D"/>
    <w:rsid w:val="006E2AC2"/>
    <w:rsid w:val="006E393A"/>
    <w:rsid w:val="006E50C6"/>
    <w:rsid w:val="006F39E0"/>
    <w:rsid w:val="006F43D4"/>
    <w:rsid w:val="0071214B"/>
    <w:rsid w:val="00720892"/>
    <w:rsid w:val="007413FC"/>
    <w:rsid w:val="00746197"/>
    <w:rsid w:val="00751B0E"/>
    <w:rsid w:val="00753A2A"/>
    <w:rsid w:val="007667F8"/>
    <w:rsid w:val="007723C3"/>
    <w:rsid w:val="007737E6"/>
    <w:rsid w:val="00776A13"/>
    <w:rsid w:val="00777EA4"/>
    <w:rsid w:val="0078230E"/>
    <w:rsid w:val="007C03C2"/>
    <w:rsid w:val="007C2929"/>
    <w:rsid w:val="007C687F"/>
    <w:rsid w:val="007D15D9"/>
    <w:rsid w:val="007D36C9"/>
    <w:rsid w:val="007D6BF6"/>
    <w:rsid w:val="007D7B72"/>
    <w:rsid w:val="007F1351"/>
    <w:rsid w:val="007F4A0B"/>
    <w:rsid w:val="00800536"/>
    <w:rsid w:val="00801259"/>
    <w:rsid w:val="00801CE8"/>
    <w:rsid w:val="0081154C"/>
    <w:rsid w:val="00821615"/>
    <w:rsid w:val="00822531"/>
    <w:rsid w:val="0083688C"/>
    <w:rsid w:val="00840AEF"/>
    <w:rsid w:val="00856335"/>
    <w:rsid w:val="0085780C"/>
    <w:rsid w:val="008777CD"/>
    <w:rsid w:val="0088393E"/>
    <w:rsid w:val="00891488"/>
    <w:rsid w:val="00893CE1"/>
    <w:rsid w:val="008A02E9"/>
    <w:rsid w:val="008A2E0B"/>
    <w:rsid w:val="008C28F7"/>
    <w:rsid w:val="008D328B"/>
    <w:rsid w:val="008D7A6D"/>
    <w:rsid w:val="008E0CD3"/>
    <w:rsid w:val="008F0968"/>
    <w:rsid w:val="008F0C2C"/>
    <w:rsid w:val="008F242D"/>
    <w:rsid w:val="008F2572"/>
    <w:rsid w:val="00903247"/>
    <w:rsid w:val="009164CF"/>
    <w:rsid w:val="00921870"/>
    <w:rsid w:val="0093100A"/>
    <w:rsid w:val="009318CA"/>
    <w:rsid w:val="00946BA3"/>
    <w:rsid w:val="00956B46"/>
    <w:rsid w:val="0098441D"/>
    <w:rsid w:val="00986C08"/>
    <w:rsid w:val="009A428B"/>
    <w:rsid w:val="009A665A"/>
    <w:rsid w:val="009C3188"/>
    <w:rsid w:val="009D03B5"/>
    <w:rsid w:val="009F4E08"/>
    <w:rsid w:val="009F6B0A"/>
    <w:rsid w:val="00A0183C"/>
    <w:rsid w:val="00A17451"/>
    <w:rsid w:val="00A20FC1"/>
    <w:rsid w:val="00A21881"/>
    <w:rsid w:val="00A31204"/>
    <w:rsid w:val="00A325C8"/>
    <w:rsid w:val="00A60052"/>
    <w:rsid w:val="00A656BC"/>
    <w:rsid w:val="00A6719A"/>
    <w:rsid w:val="00A70CE0"/>
    <w:rsid w:val="00A933A8"/>
    <w:rsid w:val="00A97A6C"/>
    <w:rsid w:val="00AA1BAB"/>
    <w:rsid w:val="00AA211C"/>
    <w:rsid w:val="00AE5FFB"/>
    <w:rsid w:val="00AF6B33"/>
    <w:rsid w:val="00B170E2"/>
    <w:rsid w:val="00B45C31"/>
    <w:rsid w:val="00B81EC5"/>
    <w:rsid w:val="00B86523"/>
    <w:rsid w:val="00B8794E"/>
    <w:rsid w:val="00BA5821"/>
    <w:rsid w:val="00BC0143"/>
    <w:rsid w:val="00BC164E"/>
    <w:rsid w:val="00BC1BB1"/>
    <w:rsid w:val="00BC2518"/>
    <w:rsid w:val="00BC4E5C"/>
    <w:rsid w:val="00BD37FC"/>
    <w:rsid w:val="00BD404E"/>
    <w:rsid w:val="00BF11A4"/>
    <w:rsid w:val="00C1109C"/>
    <w:rsid w:val="00C255BD"/>
    <w:rsid w:val="00C411F6"/>
    <w:rsid w:val="00C43019"/>
    <w:rsid w:val="00C451FE"/>
    <w:rsid w:val="00C5206B"/>
    <w:rsid w:val="00C52635"/>
    <w:rsid w:val="00C67F01"/>
    <w:rsid w:val="00C85A05"/>
    <w:rsid w:val="00CA5574"/>
    <w:rsid w:val="00CB58F5"/>
    <w:rsid w:val="00CB65F1"/>
    <w:rsid w:val="00CB7933"/>
    <w:rsid w:val="00CD6D06"/>
    <w:rsid w:val="00CE07D5"/>
    <w:rsid w:val="00CE6A67"/>
    <w:rsid w:val="00CF47A6"/>
    <w:rsid w:val="00D038F7"/>
    <w:rsid w:val="00D21429"/>
    <w:rsid w:val="00D277C9"/>
    <w:rsid w:val="00D368EE"/>
    <w:rsid w:val="00D36DE2"/>
    <w:rsid w:val="00D415AA"/>
    <w:rsid w:val="00D4621C"/>
    <w:rsid w:val="00D5114B"/>
    <w:rsid w:val="00D5738B"/>
    <w:rsid w:val="00D635A9"/>
    <w:rsid w:val="00D64C7C"/>
    <w:rsid w:val="00D67F96"/>
    <w:rsid w:val="00D80EAA"/>
    <w:rsid w:val="00D87391"/>
    <w:rsid w:val="00D9155B"/>
    <w:rsid w:val="00DB262F"/>
    <w:rsid w:val="00DC4067"/>
    <w:rsid w:val="00DD6E22"/>
    <w:rsid w:val="00E34249"/>
    <w:rsid w:val="00E51490"/>
    <w:rsid w:val="00E53CBB"/>
    <w:rsid w:val="00E5400A"/>
    <w:rsid w:val="00E54287"/>
    <w:rsid w:val="00E67386"/>
    <w:rsid w:val="00E67C7B"/>
    <w:rsid w:val="00E71299"/>
    <w:rsid w:val="00E93CB1"/>
    <w:rsid w:val="00EA4067"/>
    <w:rsid w:val="00EA40B8"/>
    <w:rsid w:val="00EA6141"/>
    <w:rsid w:val="00EC5F0C"/>
    <w:rsid w:val="00ED3B25"/>
    <w:rsid w:val="00EF420F"/>
    <w:rsid w:val="00F148A3"/>
    <w:rsid w:val="00F21035"/>
    <w:rsid w:val="00F31814"/>
    <w:rsid w:val="00F53B38"/>
    <w:rsid w:val="00F6119A"/>
    <w:rsid w:val="00F671AC"/>
    <w:rsid w:val="00F703FB"/>
    <w:rsid w:val="00F850C6"/>
    <w:rsid w:val="00F87E4D"/>
    <w:rsid w:val="00F929D1"/>
    <w:rsid w:val="00FA4D86"/>
    <w:rsid w:val="00FA7664"/>
    <w:rsid w:val="00FC3A2E"/>
    <w:rsid w:val="00FC49F4"/>
    <w:rsid w:val="00FD491C"/>
    <w:rsid w:val="00FF095E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34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424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E3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E34249"/>
  </w:style>
  <w:style w:type="character" w:styleId="Emphasis">
    <w:name w:val="Emphasis"/>
    <w:basedOn w:val="DefaultParagraphFont"/>
    <w:uiPriority w:val="20"/>
    <w:qFormat/>
    <w:rsid w:val="00E34249"/>
    <w:rPr>
      <w:i/>
      <w:iCs/>
    </w:rPr>
  </w:style>
  <w:style w:type="character" w:styleId="Strong">
    <w:name w:val="Strong"/>
    <w:basedOn w:val="DefaultParagraphFont"/>
    <w:uiPriority w:val="22"/>
    <w:qFormat/>
    <w:rsid w:val="00E342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3424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61597"/>
    <w:rPr>
      <w:color w:val="954F72" w:themeColor="followedHyperlink"/>
      <w:u w:val="single"/>
    </w:rPr>
  </w:style>
  <w:style w:type="character" w:customStyle="1" w:styleId="sprocket-headlines-text">
    <w:name w:val="sprocket-headlines-text"/>
    <w:basedOn w:val="DefaultParagraphFont"/>
    <w:rsid w:val="007F4A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34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424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E3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E34249"/>
  </w:style>
  <w:style w:type="character" w:styleId="Emphasis">
    <w:name w:val="Emphasis"/>
    <w:basedOn w:val="DefaultParagraphFont"/>
    <w:uiPriority w:val="20"/>
    <w:qFormat/>
    <w:rsid w:val="00E34249"/>
    <w:rPr>
      <w:i/>
      <w:iCs/>
    </w:rPr>
  </w:style>
  <w:style w:type="character" w:styleId="Strong">
    <w:name w:val="Strong"/>
    <w:basedOn w:val="DefaultParagraphFont"/>
    <w:uiPriority w:val="22"/>
    <w:qFormat/>
    <w:rsid w:val="00E34249"/>
    <w:rPr>
      <w:b/>
      <w:bCs/>
    </w:rPr>
  </w:style>
  <w:style w:type="character" w:styleId="Hyperlink">
    <w:name w:val="Hyperlink"/>
    <w:basedOn w:val="DefaultParagraphFont"/>
    <w:uiPriority w:val="99"/>
    <w:unhideWhenUsed/>
    <w:rsid w:val="00E3424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61597"/>
    <w:rPr>
      <w:color w:val="954F72" w:themeColor="followedHyperlink"/>
      <w:u w:val="single"/>
    </w:rPr>
  </w:style>
  <w:style w:type="character" w:customStyle="1" w:styleId="sprocket-headlines-text">
    <w:name w:val="sprocket-headlines-text"/>
    <w:basedOn w:val="DefaultParagraphFont"/>
    <w:rsid w:val="007F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67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8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festival-druzin.si/" TargetMode="External"/><Relationship Id="rId9" Type="http://schemas.openxmlformats.org/officeDocument/2006/relationships/hyperlink" Target="http://festival15.iskreni.net/paket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Macintosh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Mlakar</dc:creator>
  <cp:keywords/>
  <dc:description/>
  <cp:lastModifiedBy>Aljoša Vodopivec</cp:lastModifiedBy>
  <cp:revision>2</cp:revision>
  <dcterms:created xsi:type="dcterms:W3CDTF">2015-06-10T09:47:00Z</dcterms:created>
  <dcterms:modified xsi:type="dcterms:W3CDTF">2015-06-10T09:47:00Z</dcterms:modified>
</cp:coreProperties>
</file>