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91718" w14:textId="5FFC37C5" w:rsidR="0087185F" w:rsidRPr="00D5238F" w:rsidRDefault="00511EB4" w:rsidP="0087185F">
      <w:pPr>
        <w:spacing w:after="0"/>
        <w:rPr>
          <w:rFonts w:asciiTheme="majorHAnsi" w:hAnsiTheme="majorHAnsi"/>
          <w:b/>
          <w:lang w:val="sl-SI"/>
        </w:rPr>
      </w:pPr>
      <w:r>
        <w:rPr>
          <w:rFonts w:asciiTheme="majorHAnsi" w:hAnsiTheme="majorHAnsi"/>
          <w:b/>
          <w:lang w:val="sl-SI"/>
        </w:rPr>
        <w:t>Nagovori</w:t>
      </w:r>
      <w:r w:rsidR="0087185F" w:rsidRPr="00D5238F">
        <w:rPr>
          <w:rFonts w:asciiTheme="majorHAnsi" w:hAnsiTheme="majorHAnsi"/>
          <w:b/>
          <w:lang w:val="sl-SI"/>
        </w:rPr>
        <w:t xml:space="preserve"> ob tednu družine 2015</w:t>
      </w:r>
    </w:p>
    <w:p w14:paraId="19C7ADF1" w14:textId="77777777" w:rsidR="0087185F" w:rsidRDefault="0087185F" w:rsidP="0087185F">
      <w:pPr>
        <w:spacing w:after="0"/>
        <w:rPr>
          <w:rFonts w:asciiTheme="majorHAnsi" w:hAnsiTheme="majorHAnsi"/>
          <w:lang w:val="sl-SI"/>
        </w:rPr>
      </w:pPr>
    </w:p>
    <w:p w14:paraId="0FD50DD8" w14:textId="77777777" w:rsidR="0096752A" w:rsidRPr="0021634B" w:rsidRDefault="0096752A" w:rsidP="0087185F">
      <w:pPr>
        <w:spacing w:after="0"/>
        <w:rPr>
          <w:rFonts w:asciiTheme="majorHAnsi" w:hAnsiTheme="majorHAnsi"/>
          <w:lang w:val="sl-SI"/>
        </w:rPr>
      </w:pPr>
    </w:p>
    <w:p w14:paraId="2FD1BFBF" w14:textId="62EF6876" w:rsidR="00AE136A" w:rsidRPr="005A7A65" w:rsidRDefault="005A7A65" w:rsidP="005A7A65">
      <w:pPr>
        <w:pStyle w:val="ListParagraph"/>
        <w:numPr>
          <w:ilvl w:val="0"/>
          <w:numId w:val="9"/>
        </w:numPr>
        <w:spacing w:after="0"/>
        <w:rPr>
          <w:rFonts w:asciiTheme="majorHAnsi" w:hAnsiTheme="majorHAnsi"/>
          <w:b/>
          <w:lang w:val="sl-SI"/>
        </w:rPr>
      </w:pPr>
      <w:r>
        <w:rPr>
          <w:rFonts w:asciiTheme="majorHAnsi" w:hAnsiTheme="majorHAnsi" w:cs="Times"/>
          <w:b/>
          <w:lang w:val="sl-SI"/>
        </w:rPr>
        <w:t xml:space="preserve">3. 2015: </w:t>
      </w:r>
      <w:r w:rsidR="00210E61" w:rsidRPr="005A7A65">
        <w:rPr>
          <w:rFonts w:asciiTheme="majorHAnsi" w:hAnsiTheme="majorHAnsi" w:cs="Times"/>
          <w:b/>
          <w:lang w:val="sl-SI"/>
        </w:rPr>
        <w:t xml:space="preserve">Družina v božjem odrešenjskem načrtu - </w:t>
      </w:r>
      <w:r w:rsidR="009900BD" w:rsidRPr="005A7A65">
        <w:rPr>
          <w:rFonts w:asciiTheme="majorHAnsi" w:hAnsiTheme="majorHAnsi" w:cs="Times"/>
          <w:b/>
          <w:lang w:val="sl-SI"/>
        </w:rPr>
        <w:t>Zaradi tega bo mož zapustil očeta in mater in se pridružil</w:t>
      </w:r>
      <w:r w:rsidR="00210E61" w:rsidRPr="005A7A65">
        <w:rPr>
          <w:rFonts w:asciiTheme="majorHAnsi" w:hAnsiTheme="majorHAnsi" w:cs="Times"/>
          <w:b/>
          <w:lang w:val="sl-SI"/>
        </w:rPr>
        <w:t xml:space="preserve"> svoji ženi in bosta eno meso. (</w:t>
      </w:r>
      <w:r w:rsidR="009900BD" w:rsidRPr="005A7A65">
        <w:rPr>
          <w:rFonts w:asciiTheme="majorHAnsi" w:hAnsiTheme="majorHAnsi" w:cs="Times"/>
          <w:b/>
          <w:lang w:val="sl-SI"/>
        </w:rPr>
        <w:t>1 Mz 2,24</w:t>
      </w:r>
      <w:r w:rsidR="00210E61" w:rsidRPr="005A7A65">
        <w:rPr>
          <w:rFonts w:asciiTheme="majorHAnsi" w:hAnsiTheme="majorHAnsi" w:cs="Times"/>
          <w:b/>
          <w:lang w:val="sl-SI"/>
        </w:rPr>
        <w:t>)</w:t>
      </w:r>
      <w:r w:rsidR="009900BD" w:rsidRPr="005A7A65">
        <w:rPr>
          <w:rFonts w:asciiTheme="majorHAnsi" w:hAnsiTheme="majorHAnsi" w:cs="Times"/>
          <w:b/>
          <w:lang w:val="sl-SI"/>
        </w:rPr>
        <w:t xml:space="preserve"> </w:t>
      </w:r>
    </w:p>
    <w:p w14:paraId="0A409330" w14:textId="77777777" w:rsidR="004B355E" w:rsidRPr="004B355E" w:rsidRDefault="004B355E" w:rsidP="0065766D">
      <w:pPr>
        <w:spacing w:after="0"/>
        <w:jc w:val="both"/>
        <w:rPr>
          <w:rFonts w:asciiTheme="majorHAnsi" w:hAnsiTheme="majorHAnsi"/>
          <w:lang w:val="sl-SI"/>
        </w:rPr>
      </w:pPr>
    </w:p>
    <w:p w14:paraId="5C1ECB92" w14:textId="0A1DC77F" w:rsidR="007641E6" w:rsidRPr="007641E6" w:rsidRDefault="004B355E" w:rsidP="007641E6">
      <w:pPr>
        <w:widowControl w:val="0"/>
        <w:autoSpaceDE w:val="0"/>
        <w:autoSpaceDN w:val="0"/>
        <w:adjustRightInd w:val="0"/>
        <w:spacing w:after="0"/>
        <w:jc w:val="both"/>
        <w:rPr>
          <w:rFonts w:asciiTheme="majorHAnsi" w:hAnsiTheme="majorHAnsi" w:cs="Times"/>
          <w:lang w:val="sl-SI"/>
        </w:rPr>
      </w:pPr>
      <w:r w:rsidRPr="004B355E">
        <w:rPr>
          <w:rFonts w:asciiTheme="majorHAnsi" w:hAnsiTheme="majorHAnsi" w:cs="Times"/>
          <w:lang w:val="sl-SI"/>
        </w:rPr>
        <w:t>Besede o večnem življenju, ki jih je Jezus zapustil svojim učencem, vključujejo nauk o zakonu in družini. Jezusov nauk nam omogoča spoznanje Božjega n</w:t>
      </w:r>
      <w:r w:rsidR="00210E61">
        <w:rPr>
          <w:rFonts w:asciiTheme="majorHAnsi" w:hAnsiTheme="majorHAnsi" w:cs="Times"/>
          <w:lang w:val="sl-SI"/>
        </w:rPr>
        <w:t>ačrta v treh temeljnih etapah.</w:t>
      </w:r>
      <w:r w:rsidR="00E40737">
        <w:rPr>
          <w:rFonts w:asciiTheme="majorHAnsi" w:hAnsiTheme="majorHAnsi" w:cs="Times"/>
          <w:lang w:val="sl-SI"/>
        </w:rPr>
        <w:t xml:space="preserve"> </w:t>
      </w:r>
      <w:r w:rsidRPr="009900BD">
        <w:rPr>
          <w:rFonts w:asciiTheme="majorHAnsi" w:hAnsiTheme="majorHAnsi" w:cs="Times"/>
          <w:lang w:val="sl-SI"/>
        </w:rPr>
        <w:t>Na začetku je prvotna družina, s katero je Bog Stvarnik ustanovil prvotni zakon med Adamom in Evo kot trdno podlago za družino. Bog človeka ni ustvaril samo kot moža in ženo, ampak ju je tudi blagoslovil, da bi bila rodovitna in bi se množila</w:t>
      </w:r>
      <w:r w:rsidR="009900BD" w:rsidRPr="009900BD">
        <w:rPr>
          <w:rFonts w:asciiTheme="majorHAnsi" w:hAnsiTheme="majorHAnsi" w:cs="Times"/>
          <w:lang w:val="sl-SI"/>
        </w:rPr>
        <w:t>.</w:t>
      </w:r>
      <w:r w:rsidR="00E40737">
        <w:rPr>
          <w:rFonts w:asciiTheme="majorHAnsi" w:hAnsiTheme="majorHAnsi" w:cs="Times"/>
          <w:lang w:val="sl-SI"/>
        </w:rPr>
        <w:t xml:space="preserve"> </w:t>
      </w:r>
      <w:r w:rsidRPr="0065766D">
        <w:rPr>
          <w:rFonts w:asciiTheme="majorHAnsi" w:hAnsiTheme="majorHAnsi" w:cs="Times"/>
          <w:lang w:val="sl-SI"/>
        </w:rPr>
        <w:t>To zvezo j</w:t>
      </w:r>
      <w:r w:rsidR="009900BD" w:rsidRPr="0065766D">
        <w:rPr>
          <w:rFonts w:asciiTheme="majorHAnsi" w:hAnsiTheme="majorHAnsi" w:cs="Times"/>
          <w:lang w:val="sl-SI"/>
        </w:rPr>
        <w:t>e ranil greh; postala je zgodo</w:t>
      </w:r>
      <w:r w:rsidRPr="0065766D">
        <w:rPr>
          <w:rFonts w:asciiTheme="majorHAnsi" w:hAnsiTheme="majorHAnsi" w:cs="Times"/>
          <w:lang w:val="sl-SI"/>
        </w:rPr>
        <w:t>vinska oblika zakona v Božjem ljudstvu, kateremu je Mojzes dal možnost, da mož napiše ženi loči</w:t>
      </w:r>
      <w:r w:rsidR="009900BD" w:rsidRPr="0065766D">
        <w:rPr>
          <w:rFonts w:asciiTheme="majorHAnsi" w:hAnsiTheme="majorHAnsi" w:cs="Times"/>
          <w:lang w:val="sl-SI"/>
        </w:rPr>
        <w:t>tveno listino.</w:t>
      </w:r>
      <w:r w:rsidR="0065766D" w:rsidRPr="0065766D">
        <w:rPr>
          <w:rFonts w:asciiTheme="majorHAnsi" w:hAnsiTheme="majorHAnsi" w:cs="Times"/>
          <w:lang w:val="sl-SI"/>
        </w:rPr>
        <w:t xml:space="preserve"> Takšna zveza je b</w:t>
      </w:r>
      <w:r w:rsidR="0065766D">
        <w:rPr>
          <w:rFonts w:asciiTheme="majorHAnsi" w:hAnsiTheme="majorHAnsi" w:cs="Times"/>
          <w:lang w:val="sl-SI"/>
        </w:rPr>
        <w:t>ila v Jezusovem času prevladu</w:t>
      </w:r>
      <w:r w:rsidR="00E40737">
        <w:rPr>
          <w:rFonts w:asciiTheme="majorHAnsi" w:hAnsiTheme="majorHAnsi" w:cs="Times"/>
          <w:lang w:val="sl-SI"/>
        </w:rPr>
        <w:t xml:space="preserve">joča. </w:t>
      </w:r>
      <w:r w:rsidR="0065766D">
        <w:rPr>
          <w:rFonts w:asciiTheme="majorHAnsi" w:hAnsiTheme="majorHAnsi" w:cs="Times"/>
          <w:lang w:val="sl-SI"/>
        </w:rPr>
        <w:t>Z njegovim</w:t>
      </w:r>
      <w:r w:rsidRPr="0065766D">
        <w:rPr>
          <w:rFonts w:asciiTheme="majorHAnsi" w:hAnsiTheme="majorHAnsi" w:cs="Times"/>
          <w:lang w:val="sl-SI"/>
        </w:rPr>
        <w:t xml:space="preserve"> prihodom in s spravo, ki jo je dosegla njegova odrešilna smrt, </w:t>
      </w:r>
      <w:r w:rsidR="0065766D">
        <w:rPr>
          <w:rFonts w:asciiTheme="majorHAnsi" w:hAnsiTheme="majorHAnsi" w:cs="Times"/>
          <w:lang w:val="sl-SI"/>
        </w:rPr>
        <w:t xml:space="preserve">pa </w:t>
      </w:r>
      <w:r w:rsidRPr="0065766D">
        <w:rPr>
          <w:rFonts w:asciiTheme="majorHAnsi" w:hAnsiTheme="majorHAnsi" w:cs="Times"/>
          <w:lang w:val="sl-SI"/>
        </w:rPr>
        <w:t>se je</w:t>
      </w:r>
      <w:r w:rsidR="009900BD" w:rsidRPr="0065766D">
        <w:rPr>
          <w:rFonts w:asciiTheme="majorHAnsi" w:hAnsiTheme="majorHAnsi" w:cs="Times"/>
          <w:lang w:val="sl-SI"/>
        </w:rPr>
        <w:t xml:space="preserve"> končala </w:t>
      </w:r>
      <w:r w:rsidR="009900BD" w:rsidRPr="007641E6">
        <w:rPr>
          <w:rFonts w:asciiTheme="majorHAnsi" w:hAnsiTheme="majorHAnsi" w:cs="Times"/>
          <w:lang w:val="sl-SI"/>
        </w:rPr>
        <w:t>Mojzesova doba. Jezus</w:t>
      </w:r>
      <w:r w:rsidRPr="007641E6">
        <w:rPr>
          <w:rFonts w:asciiTheme="majorHAnsi" w:hAnsiTheme="majorHAnsi" w:cs="Times"/>
          <w:lang w:val="sl-SI"/>
        </w:rPr>
        <w:t xml:space="preserve"> je</w:t>
      </w:r>
      <w:r w:rsidR="009900BD" w:rsidRPr="007641E6">
        <w:rPr>
          <w:rFonts w:asciiTheme="majorHAnsi" w:hAnsiTheme="majorHAnsi" w:cs="Times"/>
          <w:lang w:val="sl-SI"/>
        </w:rPr>
        <w:t xml:space="preserve"> privedel zakon in dru</w:t>
      </w:r>
      <w:r w:rsidRPr="007641E6">
        <w:rPr>
          <w:rFonts w:asciiTheme="majorHAnsi" w:hAnsiTheme="majorHAnsi" w:cs="Times"/>
          <w:lang w:val="sl-SI"/>
        </w:rPr>
        <w:t xml:space="preserve">žino nazaj v njuno </w:t>
      </w:r>
      <w:r w:rsidR="009900BD" w:rsidRPr="007641E6">
        <w:rPr>
          <w:rFonts w:asciiTheme="majorHAnsi" w:hAnsiTheme="majorHAnsi" w:cs="Times"/>
          <w:lang w:val="sl-SI"/>
        </w:rPr>
        <w:t>prvotno obliko</w:t>
      </w:r>
      <w:r w:rsidRPr="007641E6">
        <w:rPr>
          <w:rFonts w:asciiTheme="majorHAnsi" w:hAnsiTheme="majorHAnsi" w:cs="Times"/>
          <w:lang w:val="sl-SI"/>
        </w:rPr>
        <w:t xml:space="preserve">. </w:t>
      </w:r>
      <w:r w:rsidR="009900BD" w:rsidRPr="007641E6">
        <w:rPr>
          <w:rFonts w:asciiTheme="majorHAnsi" w:hAnsiTheme="majorHAnsi" w:cs="Times"/>
          <w:lang w:val="sl-SI"/>
        </w:rPr>
        <w:t>O</w:t>
      </w:r>
      <w:r w:rsidRPr="007641E6">
        <w:rPr>
          <w:rFonts w:asciiTheme="majorHAnsi" w:hAnsiTheme="majorHAnsi" w:cs="Times"/>
          <w:lang w:val="sl-SI"/>
        </w:rPr>
        <w:t>drešil</w:t>
      </w:r>
      <w:r w:rsidR="009900BD" w:rsidRPr="007641E6">
        <w:rPr>
          <w:rFonts w:asciiTheme="majorHAnsi" w:hAnsiTheme="majorHAnsi" w:cs="Times"/>
          <w:lang w:val="sl-SI"/>
        </w:rPr>
        <w:t xml:space="preserve"> je</w:t>
      </w:r>
      <w:r w:rsidRPr="007641E6">
        <w:rPr>
          <w:rFonts w:asciiTheme="majorHAnsi" w:hAnsiTheme="majorHAnsi" w:cs="Times"/>
          <w:lang w:val="sl-SI"/>
        </w:rPr>
        <w:t xml:space="preserve"> zak</w:t>
      </w:r>
      <w:r w:rsidR="009900BD" w:rsidRPr="007641E6">
        <w:rPr>
          <w:rFonts w:asciiTheme="majorHAnsi" w:hAnsiTheme="majorHAnsi" w:cs="Times"/>
          <w:lang w:val="sl-SI"/>
        </w:rPr>
        <w:t>on in družino</w:t>
      </w:r>
      <w:r w:rsidRPr="007641E6">
        <w:rPr>
          <w:rFonts w:asciiTheme="majorHAnsi" w:hAnsiTheme="majorHAnsi" w:cs="Times"/>
          <w:lang w:val="sl-SI"/>
        </w:rPr>
        <w:t xml:space="preserve"> in ju ponovno vzpostavil po podobi Presvete Tr</w:t>
      </w:r>
      <w:r w:rsidR="009900BD" w:rsidRPr="007641E6">
        <w:rPr>
          <w:rFonts w:asciiTheme="majorHAnsi" w:hAnsiTheme="majorHAnsi" w:cs="Times"/>
          <w:lang w:val="sl-SI"/>
        </w:rPr>
        <w:t>ojice, iz ka</w:t>
      </w:r>
      <w:r w:rsidRPr="007641E6">
        <w:rPr>
          <w:rFonts w:asciiTheme="majorHAnsi" w:hAnsiTheme="majorHAnsi" w:cs="Times"/>
          <w:lang w:val="sl-SI"/>
        </w:rPr>
        <w:t xml:space="preserve">tere izhaja vsaka prava ljubezen. Zakon in družina prejemata </w:t>
      </w:r>
      <w:r w:rsidR="007641E6" w:rsidRPr="007641E6">
        <w:rPr>
          <w:rFonts w:asciiTheme="majorHAnsi" w:hAnsiTheme="majorHAnsi" w:cs="Times"/>
          <w:lang w:val="sl-SI"/>
        </w:rPr>
        <w:t>tako sedaj</w:t>
      </w:r>
      <w:r w:rsidR="009900BD" w:rsidRPr="007641E6">
        <w:rPr>
          <w:rFonts w:asciiTheme="majorHAnsi" w:hAnsiTheme="majorHAnsi" w:cs="Times"/>
          <w:lang w:val="sl-SI"/>
        </w:rPr>
        <w:t xml:space="preserve"> od Kristusa</w:t>
      </w:r>
      <w:r w:rsidRPr="007641E6">
        <w:rPr>
          <w:rFonts w:asciiTheme="majorHAnsi" w:hAnsiTheme="majorHAnsi" w:cs="Times"/>
          <w:lang w:val="sl-SI"/>
        </w:rPr>
        <w:t xml:space="preserve"> po njegovi Cerkvi potrebno milost</w:t>
      </w:r>
      <w:r w:rsidR="009900BD" w:rsidRPr="007641E6">
        <w:rPr>
          <w:rFonts w:asciiTheme="majorHAnsi" w:hAnsiTheme="majorHAnsi" w:cs="Times"/>
          <w:lang w:val="sl-SI"/>
        </w:rPr>
        <w:t>, da pričujeta za Božjo ljubezen in živita kot občestvo</w:t>
      </w:r>
      <w:r w:rsidR="00AB4CF7">
        <w:rPr>
          <w:rFonts w:asciiTheme="majorHAnsi" w:hAnsiTheme="majorHAnsi" w:cs="Times"/>
          <w:lang w:val="sl-SI"/>
        </w:rPr>
        <w:t>.</w:t>
      </w:r>
      <w:r w:rsidR="007641E6" w:rsidRPr="007641E6">
        <w:rPr>
          <w:rFonts w:asciiTheme="majorHAnsi" w:hAnsiTheme="majorHAnsi" w:cs="Times"/>
          <w:lang w:val="sl-SI"/>
        </w:rPr>
        <w:t xml:space="preserve"> </w:t>
      </w:r>
    </w:p>
    <w:p w14:paraId="0F3893C8" w14:textId="77777777" w:rsidR="00AF3E8F" w:rsidRPr="00AF3E8F" w:rsidRDefault="00AF3E8F" w:rsidP="00AF3E8F">
      <w:pPr>
        <w:spacing w:after="0"/>
        <w:jc w:val="both"/>
        <w:rPr>
          <w:rFonts w:asciiTheme="majorHAnsi" w:hAnsiTheme="majorHAnsi"/>
          <w:lang w:val="sl-SI"/>
        </w:rPr>
      </w:pPr>
    </w:p>
    <w:p w14:paraId="088A21F9" w14:textId="77777777" w:rsidR="00AF3E8F" w:rsidRPr="007641E6" w:rsidRDefault="00AF3E8F" w:rsidP="007641E6">
      <w:pPr>
        <w:spacing w:after="0"/>
        <w:jc w:val="both"/>
        <w:rPr>
          <w:rFonts w:asciiTheme="majorHAnsi" w:hAnsiTheme="majorHAnsi"/>
          <w:lang w:val="sl-SI"/>
        </w:rPr>
      </w:pPr>
    </w:p>
    <w:p w14:paraId="3D691DF8" w14:textId="15876AB6" w:rsidR="0065766D" w:rsidRPr="005A7A65" w:rsidRDefault="005A7A65" w:rsidP="005A7A65">
      <w:pPr>
        <w:pStyle w:val="ListParagraph"/>
        <w:numPr>
          <w:ilvl w:val="0"/>
          <w:numId w:val="9"/>
        </w:numPr>
        <w:spacing w:after="0"/>
        <w:jc w:val="both"/>
        <w:rPr>
          <w:rFonts w:asciiTheme="majorHAnsi" w:hAnsiTheme="majorHAnsi"/>
          <w:b/>
          <w:lang w:val="sl-SI"/>
        </w:rPr>
      </w:pPr>
      <w:r>
        <w:rPr>
          <w:rFonts w:asciiTheme="majorHAnsi" w:hAnsiTheme="majorHAnsi"/>
          <w:b/>
          <w:lang w:val="sl-SI"/>
        </w:rPr>
        <w:t xml:space="preserve">3. 2015: </w:t>
      </w:r>
      <w:r w:rsidR="007641E6" w:rsidRPr="005A7A65">
        <w:rPr>
          <w:rFonts w:asciiTheme="majorHAnsi" w:hAnsiTheme="majorHAnsi"/>
          <w:b/>
          <w:lang w:val="sl-SI"/>
        </w:rPr>
        <w:t xml:space="preserve">Nujnost dobre priprave na zakon in spremljanja mladih zakoncev - </w:t>
      </w:r>
      <w:r w:rsidR="00AE136A" w:rsidRPr="005A7A65">
        <w:rPr>
          <w:rFonts w:asciiTheme="majorHAnsi" w:hAnsiTheme="majorHAnsi" w:cs="Times"/>
          <w:b/>
          <w:lang w:val="sl-SI"/>
        </w:rPr>
        <w:t>Ne zamudi priložnosti, da dobiš mo</w:t>
      </w:r>
      <w:r w:rsidR="007641E6" w:rsidRPr="005A7A65">
        <w:rPr>
          <w:rFonts w:asciiTheme="majorHAnsi" w:hAnsiTheme="majorHAnsi" w:cs="Times"/>
          <w:b/>
          <w:lang w:val="sl-SI"/>
        </w:rPr>
        <w:t>dro in dobro ženo. (Sir 7,19)</w:t>
      </w:r>
    </w:p>
    <w:p w14:paraId="789CCF78" w14:textId="77777777" w:rsidR="004B355E" w:rsidRPr="0065766D" w:rsidRDefault="004B355E" w:rsidP="0065766D">
      <w:pPr>
        <w:spacing w:after="0"/>
        <w:jc w:val="both"/>
        <w:rPr>
          <w:rFonts w:asciiTheme="majorHAnsi" w:hAnsiTheme="majorHAnsi"/>
          <w:lang w:val="sl-SI"/>
        </w:rPr>
      </w:pPr>
    </w:p>
    <w:p w14:paraId="7980EA1C" w14:textId="6A5658BF" w:rsidR="00FC7C1F" w:rsidRDefault="00AB4CF7" w:rsidP="0065766D">
      <w:pPr>
        <w:widowControl w:val="0"/>
        <w:autoSpaceDE w:val="0"/>
        <w:autoSpaceDN w:val="0"/>
        <w:adjustRightInd w:val="0"/>
        <w:spacing w:after="0"/>
        <w:jc w:val="both"/>
        <w:rPr>
          <w:rFonts w:asciiTheme="majorHAnsi" w:hAnsiTheme="majorHAnsi" w:cs="Times"/>
          <w:lang w:val="sl-SI"/>
        </w:rPr>
      </w:pPr>
      <w:r>
        <w:rPr>
          <w:rFonts w:asciiTheme="majorHAnsi" w:hAnsiTheme="majorHAnsi" w:cs="Times"/>
          <w:lang w:val="sl-SI"/>
        </w:rPr>
        <w:t>D</w:t>
      </w:r>
      <w:r w:rsidR="00E40737">
        <w:rPr>
          <w:rFonts w:asciiTheme="majorHAnsi" w:hAnsiTheme="majorHAnsi" w:cs="Times"/>
          <w:lang w:val="sl-SI"/>
        </w:rPr>
        <w:t>ružbena resničnost, s katerimi se družine danes soočajo, zahteva večjo zavzetost</w:t>
      </w:r>
      <w:r w:rsidR="0065766D" w:rsidRPr="0065766D">
        <w:rPr>
          <w:rFonts w:asciiTheme="majorHAnsi" w:hAnsiTheme="majorHAnsi" w:cs="Times"/>
          <w:lang w:val="sl-SI"/>
        </w:rPr>
        <w:t xml:space="preserve"> krščanske skupnosti, da bi zaročence pripravili na zakon. </w:t>
      </w:r>
      <w:r>
        <w:rPr>
          <w:rFonts w:asciiTheme="majorHAnsi" w:hAnsiTheme="majorHAnsi" w:cs="Times"/>
          <w:lang w:val="sl-SI"/>
        </w:rPr>
        <w:t>P</w:t>
      </w:r>
      <w:r w:rsidR="007641E6">
        <w:rPr>
          <w:rFonts w:asciiTheme="majorHAnsi" w:hAnsiTheme="majorHAnsi" w:cs="Times"/>
          <w:lang w:val="sl-SI"/>
        </w:rPr>
        <w:t>otrebno</w:t>
      </w:r>
      <w:r>
        <w:rPr>
          <w:rFonts w:asciiTheme="majorHAnsi" w:hAnsiTheme="majorHAnsi" w:cs="Times"/>
          <w:lang w:val="sl-SI"/>
        </w:rPr>
        <w:t xml:space="preserve"> je močneje vključiti celotno skupnost in podpreti pričevanje družin</w:t>
      </w:r>
      <w:r w:rsidR="0065766D" w:rsidRPr="0065766D">
        <w:rPr>
          <w:rFonts w:asciiTheme="majorHAnsi" w:hAnsiTheme="majorHAnsi" w:cs="Times"/>
          <w:lang w:val="sl-SI"/>
        </w:rPr>
        <w:t xml:space="preserve">. </w:t>
      </w:r>
      <w:r w:rsidR="007641E6">
        <w:rPr>
          <w:rFonts w:asciiTheme="majorHAnsi" w:hAnsiTheme="majorHAnsi" w:cs="Times"/>
          <w:lang w:val="sl-SI"/>
        </w:rPr>
        <w:t>P</w:t>
      </w:r>
      <w:r>
        <w:rPr>
          <w:rFonts w:asciiTheme="majorHAnsi" w:hAnsiTheme="majorHAnsi" w:cs="Times"/>
          <w:lang w:val="sl-SI"/>
        </w:rPr>
        <w:t>riprava na zakon mora</w:t>
      </w:r>
      <w:r w:rsidR="007641E6">
        <w:rPr>
          <w:rFonts w:asciiTheme="majorHAnsi" w:hAnsiTheme="majorHAnsi" w:cs="Times"/>
          <w:lang w:val="sl-SI"/>
        </w:rPr>
        <w:t xml:space="preserve"> biti </w:t>
      </w:r>
      <w:r>
        <w:rPr>
          <w:rFonts w:asciiTheme="majorHAnsi" w:hAnsiTheme="majorHAnsi" w:cs="Times"/>
          <w:lang w:val="sl-SI"/>
        </w:rPr>
        <w:t>del krščanskega uvajanja otrok in mladih.</w:t>
      </w:r>
      <w:r w:rsidR="0065766D" w:rsidRPr="0065766D">
        <w:rPr>
          <w:rFonts w:asciiTheme="majorHAnsi" w:hAnsiTheme="majorHAnsi" w:cs="Times"/>
          <w:lang w:val="sl-SI"/>
        </w:rPr>
        <w:t xml:space="preserve"> </w:t>
      </w:r>
      <w:r>
        <w:rPr>
          <w:rFonts w:asciiTheme="majorHAnsi" w:hAnsiTheme="majorHAnsi" w:cs="Times"/>
          <w:lang w:val="sl-SI"/>
        </w:rPr>
        <w:t>V n</w:t>
      </w:r>
      <w:r w:rsidR="007641E6">
        <w:rPr>
          <w:rFonts w:asciiTheme="majorHAnsi" w:hAnsiTheme="majorHAnsi" w:cs="Times"/>
          <w:lang w:val="sl-SI"/>
        </w:rPr>
        <w:t>eposredni pripravi</w:t>
      </w:r>
      <w:r w:rsidR="0065766D" w:rsidRPr="0065766D">
        <w:rPr>
          <w:rFonts w:asciiTheme="majorHAnsi" w:hAnsiTheme="majorHAnsi" w:cs="Times"/>
          <w:lang w:val="sl-SI"/>
        </w:rPr>
        <w:t xml:space="preserve"> na sklenitev zakona</w:t>
      </w:r>
      <w:r>
        <w:rPr>
          <w:rFonts w:asciiTheme="majorHAnsi" w:hAnsiTheme="majorHAnsi" w:cs="Times"/>
          <w:lang w:val="sl-SI"/>
        </w:rPr>
        <w:t xml:space="preserve"> je nujen tečaj</w:t>
      </w:r>
      <w:r w:rsidR="0065766D" w:rsidRPr="0065766D">
        <w:rPr>
          <w:rFonts w:asciiTheme="majorHAnsi" w:hAnsiTheme="majorHAnsi" w:cs="Times"/>
          <w:lang w:val="sl-SI"/>
        </w:rPr>
        <w:t>, ki naj omogoči pristno izkušnj</w:t>
      </w:r>
      <w:r w:rsidR="007641E6">
        <w:rPr>
          <w:rFonts w:asciiTheme="majorHAnsi" w:hAnsiTheme="majorHAnsi" w:cs="Times"/>
          <w:lang w:val="sl-SI"/>
        </w:rPr>
        <w:t>o sodelovanja pri cerkvenem živ</w:t>
      </w:r>
      <w:r w:rsidR="0065766D" w:rsidRPr="0065766D">
        <w:rPr>
          <w:rFonts w:asciiTheme="majorHAnsi" w:hAnsiTheme="majorHAnsi" w:cs="Times"/>
          <w:lang w:val="sl-SI"/>
        </w:rPr>
        <w:t>jenju in poglablja razn</w:t>
      </w:r>
      <w:r w:rsidR="00E40737">
        <w:rPr>
          <w:rFonts w:asciiTheme="majorHAnsi" w:hAnsiTheme="majorHAnsi" w:cs="Times"/>
          <w:lang w:val="sl-SI"/>
        </w:rPr>
        <w:t xml:space="preserve">e vidike družinskega življenja. </w:t>
      </w:r>
      <w:r w:rsidR="0065766D" w:rsidRPr="0065766D">
        <w:rPr>
          <w:rFonts w:asciiTheme="majorHAnsi" w:hAnsiTheme="majorHAnsi" w:cs="Times"/>
          <w:lang w:val="sl-SI"/>
        </w:rPr>
        <w:t>Prva leta zakonskega življenja so občutljivo obdobje, ko zakonci rastejo v</w:t>
      </w:r>
      <w:r w:rsidR="007641E6">
        <w:rPr>
          <w:rFonts w:asciiTheme="majorHAnsi" w:hAnsiTheme="majorHAnsi" w:cs="Times"/>
          <w:lang w:val="sl-SI"/>
        </w:rPr>
        <w:t xml:space="preserve"> zavesti zahtevnosti in pomembnosti zakona. Pastoralno spremljanje </w:t>
      </w:r>
      <w:r w:rsidR="0065766D" w:rsidRPr="0065766D">
        <w:rPr>
          <w:rFonts w:asciiTheme="majorHAnsi" w:hAnsiTheme="majorHAnsi" w:cs="Times"/>
          <w:lang w:val="sl-SI"/>
        </w:rPr>
        <w:t xml:space="preserve">naj se nadaljuje po poroki. </w:t>
      </w:r>
      <w:r w:rsidR="00E40737">
        <w:rPr>
          <w:rFonts w:asciiTheme="majorHAnsi" w:hAnsiTheme="majorHAnsi" w:cs="Times"/>
          <w:lang w:val="sl-SI"/>
        </w:rPr>
        <w:t xml:space="preserve">Tu </w:t>
      </w:r>
      <w:r w:rsidR="0065766D" w:rsidRPr="0065766D">
        <w:rPr>
          <w:rFonts w:asciiTheme="majorHAnsi" w:hAnsiTheme="majorHAnsi" w:cs="Times"/>
          <w:lang w:val="sl-SI"/>
        </w:rPr>
        <w:t xml:space="preserve">je zelo pomembna navzočnost izkušenih </w:t>
      </w:r>
      <w:r w:rsidR="00E40737">
        <w:rPr>
          <w:rFonts w:asciiTheme="majorHAnsi" w:hAnsiTheme="majorHAnsi" w:cs="Times"/>
          <w:lang w:val="sl-SI"/>
        </w:rPr>
        <w:t>zakonskih parov, ki so v župniji na</w:t>
      </w:r>
      <w:r w:rsidR="0065766D" w:rsidRPr="0065766D">
        <w:rPr>
          <w:rFonts w:asciiTheme="majorHAnsi" w:hAnsiTheme="majorHAnsi" w:cs="Times"/>
          <w:lang w:val="sl-SI"/>
        </w:rPr>
        <w:t xml:space="preserve"> voljo mlajši</w:t>
      </w:r>
      <w:r w:rsidR="007641E6">
        <w:rPr>
          <w:rFonts w:asciiTheme="majorHAnsi" w:hAnsiTheme="majorHAnsi" w:cs="Times"/>
          <w:lang w:val="sl-SI"/>
        </w:rPr>
        <w:t>m, po možnosti s pomoč</w:t>
      </w:r>
      <w:r w:rsidR="00E40737">
        <w:rPr>
          <w:rFonts w:asciiTheme="majorHAnsi" w:hAnsiTheme="majorHAnsi" w:cs="Times"/>
          <w:lang w:val="sl-SI"/>
        </w:rPr>
        <w:t>jo zakonskih</w:t>
      </w:r>
      <w:r w:rsidR="0065766D" w:rsidRPr="0065766D">
        <w:rPr>
          <w:rFonts w:asciiTheme="majorHAnsi" w:hAnsiTheme="majorHAnsi" w:cs="Times"/>
          <w:lang w:val="sl-SI"/>
        </w:rPr>
        <w:t xml:space="preserve"> občestev. Mladoporočence je treba spodbujati k nalogi, da sprejemajo otroke kot dar. </w:t>
      </w:r>
      <w:r w:rsidR="00E40737">
        <w:rPr>
          <w:rFonts w:asciiTheme="majorHAnsi" w:hAnsiTheme="majorHAnsi" w:cs="Times"/>
          <w:lang w:val="sl-SI"/>
        </w:rPr>
        <w:t>P</w:t>
      </w:r>
      <w:r w:rsidR="0065766D" w:rsidRPr="0065766D">
        <w:rPr>
          <w:rFonts w:asciiTheme="majorHAnsi" w:hAnsiTheme="majorHAnsi" w:cs="Times"/>
          <w:lang w:val="sl-SI"/>
        </w:rPr>
        <w:t>omembno</w:t>
      </w:r>
      <w:r w:rsidR="00E40737">
        <w:rPr>
          <w:rFonts w:asciiTheme="majorHAnsi" w:hAnsiTheme="majorHAnsi" w:cs="Times"/>
          <w:lang w:val="sl-SI"/>
        </w:rPr>
        <w:t xml:space="preserve"> je</w:t>
      </w:r>
      <w:r w:rsidR="0065766D" w:rsidRPr="0065766D">
        <w:rPr>
          <w:rFonts w:asciiTheme="majorHAnsi" w:hAnsiTheme="majorHAnsi" w:cs="Times"/>
          <w:lang w:val="sl-SI"/>
        </w:rPr>
        <w:t xml:space="preserve"> poudarjati pomen družinske duhovnosti, molitve in udeležbe</w:t>
      </w:r>
      <w:r w:rsidR="00E40737">
        <w:rPr>
          <w:rFonts w:asciiTheme="majorHAnsi" w:hAnsiTheme="majorHAnsi" w:cs="Times"/>
          <w:lang w:val="sl-SI"/>
        </w:rPr>
        <w:t xml:space="preserve"> pri nedeljski evharistiji. Pastoralni pristopi kot so </w:t>
      </w:r>
      <w:r w:rsidR="0065766D" w:rsidRPr="0065766D">
        <w:rPr>
          <w:rFonts w:asciiTheme="majorHAnsi" w:hAnsiTheme="majorHAnsi" w:cs="Times"/>
          <w:lang w:val="sl-SI"/>
        </w:rPr>
        <w:t>evharistija za dr</w:t>
      </w:r>
      <w:r w:rsidR="00E40737">
        <w:rPr>
          <w:rFonts w:asciiTheme="majorHAnsi" w:hAnsiTheme="majorHAnsi" w:cs="Times"/>
          <w:lang w:val="sl-SI"/>
        </w:rPr>
        <w:t xml:space="preserve">užine, </w:t>
      </w:r>
      <w:r w:rsidR="007641E6">
        <w:rPr>
          <w:rFonts w:asciiTheme="majorHAnsi" w:hAnsiTheme="majorHAnsi" w:cs="Times"/>
          <w:lang w:val="sl-SI"/>
        </w:rPr>
        <w:t>obletnice poroke</w:t>
      </w:r>
      <w:r w:rsidR="00E40737">
        <w:rPr>
          <w:rFonts w:asciiTheme="majorHAnsi" w:hAnsiTheme="majorHAnsi" w:cs="Times"/>
          <w:lang w:val="sl-SI"/>
        </w:rPr>
        <w:t>, vključitev v zakonsko skupine ...</w:t>
      </w:r>
      <w:r w:rsidR="007641E6">
        <w:rPr>
          <w:rFonts w:asciiTheme="majorHAnsi" w:hAnsiTheme="majorHAnsi" w:cs="Times"/>
          <w:lang w:val="sl-SI"/>
        </w:rPr>
        <w:t xml:space="preserve"> so pomembne</w:t>
      </w:r>
      <w:r w:rsidR="00E40737">
        <w:rPr>
          <w:rFonts w:asciiTheme="majorHAnsi" w:hAnsiTheme="majorHAnsi" w:cs="Times"/>
          <w:lang w:val="sl-SI"/>
        </w:rPr>
        <w:t xml:space="preserve"> v podpiranju evangelizacije z</w:t>
      </w:r>
      <w:r w:rsidR="00FC7C1F">
        <w:rPr>
          <w:rFonts w:asciiTheme="majorHAnsi" w:hAnsiTheme="majorHAnsi" w:cs="Times"/>
          <w:lang w:val="sl-SI"/>
        </w:rPr>
        <w:t xml:space="preserve"> družinami.</w:t>
      </w:r>
    </w:p>
    <w:p w14:paraId="24814A96" w14:textId="77777777" w:rsidR="0096752A" w:rsidRDefault="0096752A" w:rsidP="0065766D">
      <w:pPr>
        <w:widowControl w:val="0"/>
        <w:autoSpaceDE w:val="0"/>
        <w:autoSpaceDN w:val="0"/>
        <w:adjustRightInd w:val="0"/>
        <w:spacing w:after="0"/>
        <w:jc w:val="both"/>
        <w:rPr>
          <w:rFonts w:asciiTheme="majorHAnsi" w:hAnsiTheme="majorHAnsi" w:cs="Times"/>
          <w:lang w:val="sl-SI"/>
        </w:rPr>
      </w:pPr>
    </w:p>
    <w:p w14:paraId="20A4B8E8" w14:textId="77777777" w:rsidR="00FC7C1F" w:rsidRPr="00FC7C1F" w:rsidRDefault="00FC7C1F" w:rsidP="00FC7C1F">
      <w:pPr>
        <w:widowControl w:val="0"/>
        <w:autoSpaceDE w:val="0"/>
        <w:autoSpaceDN w:val="0"/>
        <w:adjustRightInd w:val="0"/>
        <w:spacing w:after="0"/>
        <w:jc w:val="both"/>
        <w:rPr>
          <w:rFonts w:asciiTheme="majorHAnsi" w:hAnsiTheme="majorHAnsi" w:cs="Times"/>
          <w:b/>
          <w:lang w:val="sl-SI"/>
        </w:rPr>
      </w:pPr>
    </w:p>
    <w:p w14:paraId="4F876E5C" w14:textId="0715748E" w:rsidR="00FC7C1F" w:rsidRPr="00FC7C1F" w:rsidRDefault="005A7A65" w:rsidP="005A7A65">
      <w:pPr>
        <w:pStyle w:val="ListParagraph"/>
        <w:widowControl w:val="0"/>
        <w:numPr>
          <w:ilvl w:val="0"/>
          <w:numId w:val="9"/>
        </w:numPr>
        <w:autoSpaceDE w:val="0"/>
        <w:autoSpaceDN w:val="0"/>
        <w:adjustRightInd w:val="0"/>
        <w:spacing w:after="0"/>
        <w:jc w:val="both"/>
        <w:rPr>
          <w:rFonts w:asciiTheme="majorHAnsi" w:hAnsiTheme="majorHAnsi" w:cs="Times"/>
          <w:b/>
          <w:lang w:val="sl-SI"/>
        </w:rPr>
      </w:pPr>
      <w:r>
        <w:rPr>
          <w:rFonts w:asciiTheme="majorHAnsi" w:hAnsiTheme="majorHAnsi" w:cs="Times"/>
          <w:b/>
          <w:iCs/>
          <w:lang w:val="sl-SI"/>
        </w:rPr>
        <w:t xml:space="preserve">3. 2015: </w:t>
      </w:r>
      <w:r w:rsidR="00FC7C1F">
        <w:rPr>
          <w:rFonts w:asciiTheme="majorHAnsi" w:hAnsiTheme="majorHAnsi" w:cs="Times"/>
          <w:b/>
          <w:iCs/>
          <w:lang w:val="sl-SI"/>
        </w:rPr>
        <w:t>Lepota posredovanja</w:t>
      </w:r>
      <w:r w:rsidR="00FC7C1F" w:rsidRPr="00FC7C1F">
        <w:rPr>
          <w:rFonts w:asciiTheme="majorHAnsi" w:hAnsiTheme="majorHAnsi" w:cs="Times"/>
          <w:b/>
          <w:iCs/>
          <w:lang w:val="sl-SI"/>
        </w:rPr>
        <w:t xml:space="preserve"> življenja - </w:t>
      </w:r>
      <w:r w:rsidR="00FC7C1F" w:rsidRPr="00FC7C1F">
        <w:rPr>
          <w:rFonts w:asciiTheme="majorHAnsi" w:hAnsiTheme="majorHAnsi" w:cs="Times"/>
          <w:b/>
          <w:lang w:val="sl-SI"/>
        </w:rPr>
        <w:t>Bog ju je blagoslovil in Bog jima je rekel: »Bodita rodovitna in množita se</w:t>
      </w:r>
      <w:r w:rsidR="00FC7C1F">
        <w:rPr>
          <w:rFonts w:asciiTheme="majorHAnsi" w:hAnsiTheme="majorHAnsi" w:cs="Times"/>
          <w:b/>
          <w:lang w:val="sl-SI"/>
        </w:rPr>
        <w:t xml:space="preserve"> ...</w:t>
      </w:r>
      <w:r w:rsidR="0096752A">
        <w:rPr>
          <w:rFonts w:asciiTheme="majorHAnsi" w:hAnsiTheme="majorHAnsi" w:cs="Times"/>
          <w:b/>
          <w:lang w:val="sl-SI"/>
        </w:rPr>
        <w:t xml:space="preserve"> (1 Mz 28</w:t>
      </w:r>
      <w:r w:rsidR="00FC7C1F" w:rsidRPr="00FC7C1F">
        <w:rPr>
          <w:rFonts w:asciiTheme="majorHAnsi" w:hAnsiTheme="majorHAnsi" w:cs="Times"/>
          <w:b/>
          <w:lang w:val="sl-SI"/>
        </w:rPr>
        <w:t>)</w:t>
      </w:r>
    </w:p>
    <w:p w14:paraId="368396C9" w14:textId="77777777" w:rsidR="00D5238F" w:rsidRPr="00FC7C1F" w:rsidRDefault="00D5238F" w:rsidP="00FC7C1F">
      <w:pPr>
        <w:pStyle w:val="ListParagraph"/>
        <w:spacing w:after="0"/>
        <w:ind w:left="0"/>
        <w:jc w:val="both"/>
        <w:rPr>
          <w:rFonts w:asciiTheme="majorHAnsi" w:hAnsiTheme="majorHAnsi"/>
          <w:b/>
          <w:lang w:val="sl-SI"/>
        </w:rPr>
      </w:pPr>
    </w:p>
    <w:p w14:paraId="78CE8D28" w14:textId="77777777" w:rsidR="0096752A" w:rsidRDefault="000646C9" w:rsidP="0096752A">
      <w:pPr>
        <w:widowControl w:val="0"/>
        <w:autoSpaceDE w:val="0"/>
        <w:autoSpaceDN w:val="0"/>
        <w:adjustRightInd w:val="0"/>
        <w:spacing w:after="0"/>
        <w:jc w:val="both"/>
        <w:rPr>
          <w:rFonts w:asciiTheme="majorHAnsi" w:hAnsiTheme="majorHAnsi" w:cs="Times"/>
          <w:lang w:val="sl-SI"/>
        </w:rPr>
      </w:pPr>
      <w:r>
        <w:rPr>
          <w:rFonts w:asciiTheme="majorHAnsi" w:hAnsiTheme="majorHAnsi" w:cs="Times"/>
          <w:lang w:val="sl-SI"/>
        </w:rPr>
        <w:t>Danes je</w:t>
      </w:r>
      <w:r w:rsidR="00FC7C1F">
        <w:rPr>
          <w:rFonts w:asciiTheme="majorHAnsi" w:hAnsiTheme="majorHAnsi" w:cs="Times"/>
          <w:lang w:val="sl-SI"/>
        </w:rPr>
        <w:t xml:space="preserve"> po</w:t>
      </w:r>
      <w:r>
        <w:rPr>
          <w:rFonts w:asciiTheme="majorHAnsi" w:hAnsiTheme="majorHAnsi" w:cs="Times"/>
          <w:lang w:val="sl-SI"/>
        </w:rPr>
        <w:t>sredovanje življenja odvisno</w:t>
      </w:r>
      <w:r w:rsidR="00FC7C1F" w:rsidRPr="00FC7C1F">
        <w:rPr>
          <w:rFonts w:asciiTheme="majorHAnsi" w:hAnsiTheme="majorHAnsi" w:cs="Times"/>
          <w:lang w:val="sl-SI"/>
        </w:rPr>
        <w:t xml:space="preserve"> </w:t>
      </w:r>
      <w:r>
        <w:rPr>
          <w:rFonts w:asciiTheme="majorHAnsi" w:hAnsiTheme="majorHAnsi" w:cs="Times"/>
          <w:lang w:val="sl-SI"/>
        </w:rPr>
        <w:t>zgolj od dobrobiti posameznika ali para. Ekonomski de</w:t>
      </w:r>
      <w:r w:rsidR="00FC7C1F" w:rsidRPr="00FC7C1F">
        <w:rPr>
          <w:rFonts w:asciiTheme="majorHAnsi" w:hAnsiTheme="majorHAnsi" w:cs="Times"/>
          <w:lang w:val="sl-SI"/>
        </w:rPr>
        <w:t xml:space="preserve">javniki </w:t>
      </w:r>
      <w:r>
        <w:rPr>
          <w:rFonts w:asciiTheme="majorHAnsi" w:hAnsiTheme="majorHAnsi" w:cs="Times"/>
          <w:lang w:val="sl-SI"/>
        </w:rPr>
        <w:t>imajo velikokrat</w:t>
      </w:r>
      <w:r w:rsidR="00FC7C1F" w:rsidRPr="00FC7C1F">
        <w:rPr>
          <w:rFonts w:asciiTheme="majorHAnsi" w:hAnsiTheme="majorHAnsi" w:cs="Times"/>
          <w:lang w:val="sl-SI"/>
        </w:rPr>
        <w:t xml:space="preserve"> odločilen vpliv in prispevajo k </w:t>
      </w:r>
      <w:r>
        <w:rPr>
          <w:rFonts w:asciiTheme="majorHAnsi" w:hAnsiTheme="majorHAnsi" w:cs="Times"/>
          <w:lang w:val="sl-SI"/>
        </w:rPr>
        <w:t>u</w:t>
      </w:r>
      <w:r w:rsidR="00FC7C1F" w:rsidRPr="00FC7C1F">
        <w:rPr>
          <w:rFonts w:asciiTheme="majorHAnsi" w:hAnsiTheme="majorHAnsi" w:cs="Times"/>
          <w:lang w:val="sl-SI"/>
        </w:rPr>
        <w:t>padanju r</w:t>
      </w:r>
      <w:r w:rsidR="00FC7C1F">
        <w:rPr>
          <w:rFonts w:asciiTheme="majorHAnsi" w:hAnsiTheme="majorHAnsi" w:cs="Times"/>
          <w:lang w:val="sl-SI"/>
        </w:rPr>
        <w:t>ojstev, ki slabi družbo</w:t>
      </w:r>
      <w:r w:rsidR="00FC7C1F" w:rsidRPr="00FC7C1F">
        <w:rPr>
          <w:rFonts w:asciiTheme="majorHAnsi" w:hAnsiTheme="majorHAnsi" w:cs="Times"/>
          <w:lang w:val="sl-SI"/>
        </w:rPr>
        <w:t xml:space="preserve">, krni odnose med generacijami </w:t>
      </w:r>
      <w:r>
        <w:rPr>
          <w:rFonts w:asciiTheme="majorHAnsi" w:hAnsiTheme="majorHAnsi" w:cs="Times"/>
          <w:lang w:val="sl-SI"/>
        </w:rPr>
        <w:t xml:space="preserve">in dela prihodnost </w:t>
      </w:r>
      <w:r w:rsidR="00FC7C1F" w:rsidRPr="00FC7C1F">
        <w:rPr>
          <w:rFonts w:asciiTheme="majorHAnsi" w:hAnsiTheme="majorHAnsi" w:cs="Times"/>
          <w:lang w:val="sl-SI"/>
        </w:rPr>
        <w:t>negotovo</w:t>
      </w:r>
      <w:r w:rsidR="00FC7C1F">
        <w:rPr>
          <w:rFonts w:asciiTheme="majorHAnsi" w:hAnsiTheme="majorHAnsi" w:cs="Times"/>
          <w:lang w:val="sl-SI"/>
        </w:rPr>
        <w:t xml:space="preserve">. Odprtost za življenje </w:t>
      </w:r>
      <w:r w:rsidR="00FC7C1F" w:rsidRPr="00FC7C1F">
        <w:rPr>
          <w:rFonts w:asciiTheme="majorHAnsi" w:hAnsiTheme="majorHAnsi" w:cs="Times"/>
          <w:lang w:val="sl-SI"/>
        </w:rPr>
        <w:t>spada k bistvu zakonskega življenja. Cerkev podpira družine, ki z ljubezni</w:t>
      </w:r>
      <w:r>
        <w:rPr>
          <w:rFonts w:asciiTheme="majorHAnsi" w:hAnsiTheme="majorHAnsi" w:cs="Times"/>
          <w:lang w:val="sl-SI"/>
        </w:rPr>
        <w:t>jo sprejmejo in vzgajajo</w:t>
      </w:r>
      <w:r w:rsidR="00FC7C1F">
        <w:rPr>
          <w:rFonts w:asciiTheme="majorHAnsi" w:hAnsiTheme="majorHAnsi" w:cs="Times"/>
          <w:lang w:val="sl-SI"/>
        </w:rPr>
        <w:t xml:space="preserve"> različno obd</w:t>
      </w:r>
      <w:r>
        <w:rPr>
          <w:rFonts w:asciiTheme="majorHAnsi" w:hAnsiTheme="majorHAnsi" w:cs="Times"/>
          <w:lang w:val="sl-SI"/>
        </w:rPr>
        <w:t>arovane otroke ter tako prizna</w:t>
      </w:r>
      <w:r w:rsidR="00FC7C1F">
        <w:rPr>
          <w:rFonts w:asciiTheme="majorHAnsi" w:hAnsiTheme="majorHAnsi" w:cs="Times"/>
          <w:lang w:val="sl-SI"/>
        </w:rPr>
        <w:t>jo</w:t>
      </w:r>
      <w:r w:rsidR="00FC7C1F" w:rsidRPr="00FC7C1F">
        <w:rPr>
          <w:rFonts w:asciiTheme="majorHAnsi" w:hAnsiTheme="majorHAnsi" w:cs="Times"/>
          <w:lang w:val="sl-SI"/>
        </w:rPr>
        <w:t xml:space="preserve"> lepoto in resnično</w:t>
      </w:r>
      <w:r w:rsidR="00FC7C1F">
        <w:rPr>
          <w:rFonts w:asciiTheme="majorHAnsi" w:hAnsiTheme="majorHAnsi" w:cs="Times"/>
          <w:lang w:val="sl-SI"/>
        </w:rPr>
        <w:t>st brezpogojne odprtosti za ži</w:t>
      </w:r>
      <w:r w:rsidR="00FC7C1F" w:rsidRPr="00FC7C1F">
        <w:rPr>
          <w:rFonts w:asciiTheme="majorHAnsi" w:hAnsiTheme="majorHAnsi" w:cs="Times"/>
          <w:lang w:val="sl-SI"/>
        </w:rPr>
        <w:t xml:space="preserve">vljenje. </w:t>
      </w:r>
      <w:r>
        <w:rPr>
          <w:rFonts w:asciiTheme="majorHAnsi" w:hAnsiTheme="majorHAnsi" w:cs="Times"/>
          <w:lang w:val="sl-SI"/>
        </w:rPr>
        <w:t>P</w:t>
      </w:r>
      <w:r w:rsidR="00FC7C1F" w:rsidRPr="00FC7C1F">
        <w:rPr>
          <w:rFonts w:asciiTheme="majorHAnsi" w:hAnsiTheme="majorHAnsi" w:cs="Times"/>
          <w:lang w:val="sl-SI"/>
        </w:rPr>
        <w:t>ouk o naravnih metodah za odgo</w:t>
      </w:r>
      <w:r w:rsidR="00FC7C1F">
        <w:rPr>
          <w:rFonts w:asciiTheme="majorHAnsi" w:hAnsiTheme="majorHAnsi" w:cs="Times"/>
          <w:lang w:val="sl-SI"/>
        </w:rPr>
        <w:t>vorno posredovanje življenja</w:t>
      </w:r>
      <w:r w:rsidR="00FC7C1F" w:rsidRPr="00FC7C1F">
        <w:rPr>
          <w:rFonts w:asciiTheme="majorHAnsi" w:hAnsiTheme="majorHAnsi" w:cs="Times"/>
          <w:lang w:val="sl-SI"/>
        </w:rPr>
        <w:t xml:space="preserve"> pomaga harmonično in zavestno živeti občestvenost med zakoncema v vseh razsežnostih, skupaj</w:t>
      </w:r>
      <w:r w:rsidR="00FC7C1F">
        <w:rPr>
          <w:rFonts w:asciiTheme="majorHAnsi" w:hAnsiTheme="majorHAnsi" w:cs="Times"/>
          <w:lang w:val="sl-SI"/>
        </w:rPr>
        <w:t xml:space="preserve"> z odgovornim posredovanjem ži</w:t>
      </w:r>
      <w:r w:rsidR="00FC7C1F" w:rsidRPr="00FC7C1F">
        <w:rPr>
          <w:rFonts w:asciiTheme="majorHAnsi" w:hAnsiTheme="majorHAnsi" w:cs="Times"/>
          <w:lang w:val="sl-SI"/>
        </w:rPr>
        <w:t xml:space="preserve">vljenja. </w:t>
      </w:r>
      <w:r>
        <w:rPr>
          <w:rFonts w:asciiTheme="majorHAnsi" w:hAnsiTheme="majorHAnsi" w:cs="Times"/>
          <w:lang w:val="sl-SI"/>
        </w:rPr>
        <w:t>P</w:t>
      </w:r>
      <w:r w:rsidR="00FC7C1F">
        <w:rPr>
          <w:rFonts w:asciiTheme="majorHAnsi" w:hAnsiTheme="majorHAnsi" w:cs="Times"/>
          <w:lang w:val="sl-SI"/>
        </w:rPr>
        <w:t>ri moralnem vrednotenju me</w:t>
      </w:r>
      <w:r w:rsidR="00FC7C1F" w:rsidRPr="00FC7C1F">
        <w:rPr>
          <w:rFonts w:asciiTheme="majorHAnsi" w:hAnsiTheme="majorHAnsi" w:cs="Times"/>
          <w:lang w:val="sl-SI"/>
        </w:rPr>
        <w:t xml:space="preserve">tod uravnavanja spočetij </w:t>
      </w:r>
      <w:r>
        <w:rPr>
          <w:rFonts w:asciiTheme="majorHAnsi" w:hAnsiTheme="majorHAnsi" w:cs="Times"/>
          <w:lang w:val="sl-SI"/>
        </w:rPr>
        <w:t xml:space="preserve">je potrebno </w:t>
      </w:r>
      <w:r w:rsidR="00FC7C1F" w:rsidRPr="00FC7C1F">
        <w:rPr>
          <w:rFonts w:asciiTheme="majorHAnsi" w:hAnsiTheme="majorHAnsi" w:cs="Times"/>
          <w:lang w:val="sl-SI"/>
        </w:rPr>
        <w:t>spo</w:t>
      </w:r>
      <w:r w:rsidR="00FC7C1F">
        <w:rPr>
          <w:rFonts w:asciiTheme="majorHAnsi" w:hAnsiTheme="majorHAnsi" w:cs="Times"/>
          <w:lang w:val="sl-SI"/>
        </w:rPr>
        <w:t>štovati dostojanstvo osebe. Posvojitev</w:t>
      </w:r>
      <w:r w:rsidR="00FC7C1F" w:rsidRPr="00FC7C1F">
        <w:rPr>
          <w:rFonts w:asciiTheme="majorHAnsi" w:hAnsiTheme="majorHAnsi" w:cs="Times"/>
          <w:lang w:val="sl-SI"/>
        </w:rPr>
        <w:t xml:space="preserve"> osirotelih ali zanemarjenih otrok, ki jih zakonci sprejemajo kot lastne otroke, je posebna oblika družinskega apostolata. Odločitev za po</w:t>
      </w:r>
      <w:r w:rsidR="00FC7C1F">
        <w:rPr>
          <w:rFonts w:asciiTheme="majorHAnsi" w:hAnsiTheme="majorHAnsi" w:cs="Times"/>
          <w:lang w:val="sl-SI"/>
        </w:rPr>
        <w:t>svojitev ali rejništvo na pose</w:t>
      </w:r>
      <w:r w:rsidR="00FC7C1F" w:rsidRPr="00FC7C1F">
        <w:rPr>
          <w:rFonts w:asciiTheme="majorHAnsi" w:hAnsiTheme="majorHAnsi" w:cs="Times"/>
          <w:lang w:val="sl-SI"/>
        </w:rPr>
        <w:t xml:space="preserve">ben način izraža </w:t>
      </w:r>
      <w:r w:rsidR="00FC7C1F" w:rsidRPr="00FC7C1F">
        <w:rPr>
          <w:rFonts w:asciiTheme="majorHAnsi" w:hAnsiTheme="majorHAnsi" w:cs="Times"/>
          <w:lang w:val="sl-SI"/>
        </w:rPr>
        <w:lastRenderedPageBreak/>
        <w:t xml:space="preserve">izkušnjo rodovitnosti zakonske ljubezni, in to ne le, če je zaznamovana z </w:t>
      </w:r>
      <w:r w:rsidR="00FC7C1F">
        <w:rPr>
          <w:rFonts w:asciiTheme="majorHAnsi" w:hAnsiTheme="majorHAnsi" w:cs="Times"/>
          <w:lang w:val="sl-SI"/>
        </w:rPr>
        <w:t>nerodovitnostjo. Takšna odloč</w:t>
      </w:r>
      <w:r w:rsidR="00FC7C1F" w:rsidRPr="00FC7C1F">
        <w:rPr>
          <w:rFonts w:asciiTheme="majorHAnsi" w:hAnsiTheme="majorHAnsi" w:cs="Times"/>
          <w:lang w:val="sl-SI"/>
        </w:rPr>
        <w:t xml:space="preserve">itev je močno znamenje družinske ljubezni in priložnost, da izpričujemo svojo vero ter pomagamo povrniti dostojanstvo otroštva tistim, ki so bili zanj prikrajšani. </w:t>
      </w:r>
    </w:p>
    <w:p w14:paraId="4A1246C5" w14:textId="77777777" w:rsidR="0096752A" w:rsidRDefault="0096752A" w:rsidP="0096752A">
      <w:pPr>
        <w:widowControl w:val="0"/>
        <w:autoSpaceDE w:val="0"/>
        <w:autoSpaceDN w:val="0"/>
        <w:adjustRightInd w:val="0"/>
        <w:spacing w:after="0"/>
        <w:jc w:val="both"/>
        <w:rPr>
          <w:rFonts w:asciiTheme="majorHAnsi" w:hAnsiTheme="majorHAnsi" w:cs="Times"/>
          <w:lang w:val="sl-SI"/>
        </w:rPr>
      </w:pPr>
    </w:p>
    <w:p w14:paraId="448C78D8" w14:textId="77777777" w:rsidR="0096752A" w:rsidRDefault="0096752A" w:rsidP="0096752A">
      <w:pPr>
        <w:widowControl w:val="0"/>
        <w:autoSpaceDE w:val="0"/>
        <w:autoSpaceDN w:val="0"/>
        <w:adjustRightInd w:val="0"/>
        <w:spacing w:after="0"/>
        <w:jc w:val="both"/>
        <w:rPr>
          <w:rFonts w:asciiTheme="majorHAnsi" w:hAnsiTheme="majorHAnsi" w:cs="Times"/>
          <w:lang w:val="sl-SI"/>
        </w:rPr>
      </w:pPr>
    </w:p>
    <w:p w14:paraId="51FF39CB" w14:textId="5D25140C" w:rsidR="00D5238F" w:rsidRPr="0096752A" w:rsidRDefault="005A7A65" w:rsidP="005A7A65">
      <w:pPr>
        <w:pStyle w:val="ListParagraph"/>
        <w:widowControl w:val="0"/>
        <w:numPr>
          <w:ilvl w:val="0"/>
          <w:numId w:val="9"/>
        </w:numPr>
        <w:autoSpaceDE w:val="0"/>
        <w:autoSpaceDN w:val="0"/>
        <w:adjustRightInd w:val="0"/>
        <w:spacing w:after="0"/>
        <w:jc w:val="both"/>
        <w:rPr>
          <w:rFonts w:asciiTheme="majorHAnsi" w:hAnsiTheme="majorHAnsi"/>
          <w:b/>
          <w:lang w:val="sl-SI"/>
        </w:rPr>
      </w:pPr>
      <w:r>
        <w:rPr>
          <w:rFonts w:asciiTheme="majorHAnsi" w:hAnsiTheme="majorHAnsi"/>
          <w:b/>
          <w:lang w:val="sl-SI"/>
        </w:rPr>
        <w:t xml:space="preserve">3. 2015: </w:t>
      </w:r>
      <w:r w:rsidR="000646C9" w:rsidRPr="0096752A">
        <w:rPr>
          <w:rFonts w:asciiTheme="majorHAnsi" w:hAnsiTheme="majorHAnsi"/>
          <w:b/>
          <w:lang w:val="sl-SI"/>
        </w:rPr>
        <w:t xml:space="preserve">Družina vzgaja in uvaja v vero - </w:t>
      </w:r>
      <w:r w:rsidR="00AE136A" w:rsidRPr="0096752A">
        <w:rPr>
          <w:rFonts w:asciiTheme="majorHAnsi" w:hAnsiTheme="majorHAnsi"/>
          <w:b/>
          <w:lang w:val="sl-SI"/>
        </w:rPr>
        <w:t>Pustite otroke in ne branite jim k meni.</w:t>
      </w:r>
      <w:r w:rsidR="000646C9" w:rsidRPr="0096752A">
        <w:rPr>
          <w:rFonts w:asciiTheme="majorHAnsi" w:hAnsiTheme="majorHAnsi"/>
          <w:b/>
          <w:lang w:val="sl-SI"/>
        </w:rPr>
        <w:t xml:space="preserve"> (Mt 19,14)</w:t>
      </w:r>
    </w:p>
    <w:p w14:paraId="735E17D0" w14:textId="77777777" w:rsidR="000646C9" w:rsidRPr="000646C9" w:rsidRDefault="000646C9" w:rsidP="000646C9">
      <w:pPr>
        <w:spacing w:after="0"/>
        <w:jc w:val="both"/>
        <w:rPr>
          <w:rFonts w:asciiTheme="majorHAnsi" w:hAnsiTheme="majorHAnsi"/>
          <w:lang w:val="sl-SI"/>
        </w:rPr>
      </w:pPr>
    </w:p>
    <w:p w14:paraId="28F0DF2F" w14:textId="77AADC48" w:rsidR="000646C9" w:rsidRPr="000646C9" w:rsidRDefault="000646C9" w:rsidP="000646C9">
      <w:pPr>
        <w:widowControl w:val="0"/>
        <w:autoSpaceDE w:val="0"/>
        <w:autoSpaceDN w:val="0"/>
        <w:adjustRightInd w:val="0"/>
        <w:spacing w:after="0"/>
        <w:jc w:val="both"/>
        <w:rPr>
          <w:rFonts w:asciiTheme="majorHAnsi" w:hAnsiTheme="majorHAnsi" w:cs="Times"/>
          <w:lang w:val="sl-SI"/>
        </w:rPr>
      </w:pPr>
      <w:r w:rsidRPr="000646C9">
        <w:rPr>
          <w:rFonts w:asciiTheme="majorHAnsi" w:hAnsiTheme="majorHAnsi" w:cs="Times"/>
          <w:lang w:val="sl-SI"/>
        </w:rPr>
        <w:t>Eden glavnih izzivov za današnje družine je gotovo vzgoja, ki postaja čedalje za</w:t>
      </w:r>
      <w:r>
        <w:rPr>
          <w:rFonts w:asciiTheme="majorHAnsi" w:hAnsiTheme="majorHAnsi" w:cs="Times"/>
          <w:lang w:val="sl-SI"/>
        </w:rPr>
        <w:t>htevnejša in težja zaradi seda</w:t>
      </w:r>
      <w:r w:rsidRPr="000646C9">
        <w:rPr>
          <w:rFonts w:asciiTheme="majorHAnsi" w:hAnsiTheme="majorHAnsi" w:cs="Times"/>
          <w:lang w:val="sl-SI"/>
        </w:rPr>
        <w:t>nje kulturne stvarn</w:t>
      </w:r>
      <w:r>
        <w:rPr>
          <w:rFonts w:asciiTheme="majorHAnsi" w:hAnsiTheme="majorHAnsi" w:cs="Times"/>
          <w:lang w:val="sl-SI"/>
        </w:rPr>
        <w:t xml:space="preserve">osti in velikega vpliva medijev. </w:t>
      </w:r>
      <w:r w:rsidRPr="000646C9">
        <w:rPr>
          <w:rFonts w:asciiTheme="majorHAnsi" w:hAnsiTheme="majorHAnsi" w:cs="Times"/>
          <w:lang w:val="sl-SI"/>
        </w:rPr>
        <w:t>Pri tem je treba ustrezno upoštevati zahteve in pričakovanja družin, ki so sposobne v vsakdanjem življenju omogočati rast in posredovati tiste pomembne kreposti, ki oblikujejo bivanje. To pomeni</w:t>
      </w:r>
      <w:r>
        <w:rPr>
          <w:rFonts w:asciiTheme="majorHAnsi" w:hAnsiTheme="majorHAnsi" w:cs="Times"/>
          <w:lang w:val="sl-SI"/>
        </w:rPr>
        <w:t>, da morajo starši imeti svobo</w:t>
      </w:r>
      <w:r w:rsidRPr="000646C9">
        <w:rPr>
          <w:rFonts w:asciiTheme="majorHAnsi" w:hAnsiTheme="majorHAnsi" w:cs="Times"/>
          <w:lang w:val="sl-SI"/>
        </w:rPr>
        <w:t xml:space="preserve">do, da svojim otrokom posredujejo takšno vzgojo, ki ustreza njihovim prepričanjem. </w:t>
      </w:r>
    </w:p>
    <w:p w14:paraId="418A0E1B" w14:textId="5C04CC09" w:rsidR="0096752A" w:rsidRDefault="000646C9" w:rsidP="0096752A">
      <w:pPr>
        <w:widowControl w:val="0"/>
        <w:autoSpaceDE w:val="0"/>
        <w:autoSpaceDN w:val="0"/>
        <w:adjustRightInd w:val="0"/>
        <w:spacing w:after="0"/>
        <w:jc w:val="both"/>
        <w:rPr>
          <w:rFonts w:asciiTheme="majorHAnsi" w:hAnsiTheme="majorHAnsi" w:cs="Times"/>
          <w:lang w:val="sl-SI"/>
        </w:rPr>
      </w:pPr>
      <w:r w:rsidRPr="000646C9">
        <w:rPr>
          <w:rFonts w:asciiTheme="majorHAnsi" w:hAnsiTheme="majorHAnsi" w:cs="Times"/>
          <w:lang w:val="sl-SI"/>
        </w:rPr>
        <w:t>Cerkev opravlja dragoceno nalogo, ko podpira družine</w:t>
      </w:r>
      <w:r>
        <w:rPr>
          <w:rFonts w:asciiTheme="majorHAnsi" w:hAnsiTheme="majorHAnsi" w:cs="Times"/>
          <w:lang w:val="sl-SI"/>
        </w:rPr>
        <w:t>,</w:t>
      </w:r>
      <w:r w:rsidRPr="000646C9">
        <w:rPr>
          <w:rFonts w:asciiTheme="majorHAnsi" w:hAnsiTheme="majorHAnsi" w:cs="Times"/>
          <w:lang w:val="sl-SI"/>
        </w:rPr>
        <w:t xml:space="preserve"> začenši z uvajanjem v vero. Bolj kot nekdaj je Cerkev poklicana podpirati starše v vsakdanjih in zapletenih položaj</w:t>
      </w:r>
      <w:r>
        <w:rPr>
          <w:rFonts w:asciiTheme="majorHAnsi" w:hAnsiTheme="majorHAnsi" w:cs="Times"/>
          <w:lang w:val="sl-SI"/>
        </w:rPr>
        <w:t>ih pri vzgojni nalogi ter spre</w:t>
      </w:r>
      <w:r w:rsidRPr="000646C9">
        <w:rPr>
          <w:rFonts w:asciiTheme="majorHAnsi" w:hAnsiTheme="majorHAnsi" w:cs="Times"/>
          <w:lang w:val="sl-SI"/>
        </w:rPr>
        <w:t>mlja</w:t>
      </w:r>
      <w:r>
        <w:rPr>
          <w:rFonts w:asciiTheme="majorHAnsi" w:hAnsiTheme="majorHAnsi" w:cs="Times"/>
          <w:lang w:val="sl-SI"/>
        </w:rPr>
        <w:t>ti</w:t>
      </w:r>
      <w:r w:rsidRPr="000646C9">
        <w:rPr>
          <w:rFonts w:asciiTheme="majorHAnsi" w:hAnsiTheme="majorHAnsi" w:cs="Times"/>
          <w:lang w:val="sl-SI"/>
        </w:rPr>
        <w:t xml:space="preserve"> otroke, mlade in odraščajoče v njihovem doraščanju. To poteka na čim osebnejši način, da bi jih uvajali v celosten smisel življenja in jim omogočali odločitve in sprejemanje odgovornosti v luči evangelija. Marija more v svoji nežnosti, usmiljenju in materinski ljub</w:t>
      </w:r>
      <w:r>
        <w:rPr>
          <w:rFonts w:asciiTheme="majorHAnsi" w:hAnsiTheme="majorHAnsi" w:cs="Times"/>
          <w:lang w:val="sl-SI"/>
        </w:rPr>
        <w:t>ezni potešiti lakoto po člove</w:t>
      </w:r>
      <w:r w:rsidRPr="000646C9">
        <w:rPr>
          <w:rFonts w:asciiTheme="majorHAnsi" w:hAnsiTheme="majorHAnsi" w:cs="Times"/>
          <w:lang w:val="sl-SI"/>
        </w:rPr>
        <w:t>škosti in življenju. Zato se k njej zatekajo družine in Božje ljudstvo. Pastoralna dejavnost in Marijino češčenje sta dobri izhodišči za</w:t>
      </w:r>
      <w:r>
        <w:rPr>
          <w:rFonts w:asciiTheme="majorHAnsi" w:hAnsiTheme="majorHAnsi" w:cs="Times"/>
          <w:lang w:val="sl-SI"/>
        </w:rPr>
        <w:t xml:space="preserve"> oznanjevanje evangelija</w:t>
      </w:r>
      <w:r w:rsidRPr="000646C9">
        <w:rPr>
          <w:rFonts w:asciiTheme="majorHAnsi" w:hAnsiTheme="majorHAnsi" w:cs="Times"/>
          <w:lang w:val="sl-SI"/>
        </w:rPr>
        <w:t>.</w:t>
      </w:r>
    </w:p>
    <w:p w14:paraId="3F145FBE" w14:textId="77777777" w:rsidR="0096752A" w:rsidRDefault="0096752A" w:rsidP="0096752A">
      <w:pPr>
        <w:widowControl w:val="0"/>
        <w:autoSpaceDE w:val="0"/>
        <w:autoSpaceDN w:val="0"/>
        <w:adjustRightInd w:val="0"/>
        <w:spacing w:after="0"/>
        <w:jc w:val="both"/>
        <w:rPr>
          <w:rFonts w:asciiTheme="majorHAnsi" w:hAnsiTheme="majorHAnsi" w:cs="Times"/>
          <w:lang w:val="sl-SI"/>
        </w:rPr>
      </w:pPr>
    </w:p>
    <w:p w14:paraId="45AE84BA" w14:textId="77777777" w:rsidR="0096752A" w:rsidRDefault="0096752A" w:rsidP="0096752A">
      <w:pPr>
        <w:widowControl w:val="0"/>
        <w:autoSpaceDE w:val="0"/>
        <w:autoSpaceDN w:val="0"/>
        <w:adjustRightInd w:val="0"/>
        <w:spacing w:after="0"/>
        <w:jc w:val="both"/>
        <w:rPr>
          <w:rFonts w:asciiTheme="majorHAnsi" w:hAnsiTheme="majorHAnsi" w:cs="Times"/>
          <w:lang w:val="sl-SI"/>
        </w:rPr>
      </w:pPr>
    </w:p>
    <w:p w14:paraId="22325F7E" w14:textId="727EED7E" w:rsidR="009B19D9" w:rsidRPr="0096752A" w:rsidRDefault="005A7A65" w:rsidP="005A7A65">
      <w:pPr>
        <w:pStyle w:val="ListParagraph"/>
        <w:widowControl w:val="0"/>
        <w:numPr>
          <w:ilvl w:val="0"/>
          <w:numId w:val="9"/>
        </w:numPr>
        <w:autoSpaceDE w:val="0"/>
        <w:autoSpaceDN w:val="0"/>
        <w:adjustRightInd w:val="0"/>
        <w:spacing w:after="0"/>
        <w:jc w:val="both"/>
        <w:rPr>
          <w:rFonts w:asciiTheme="majorHAnsi" w:hAnsiTheme="majorHAnsi" w:cs="Times"/>
          <w:b/>
          <w:lang w:val="sl-SI"/>
        </w:rPr>
      </w:pPr>
      <w:r>
        <w:rPr>
          <w:rFonts w:asciiTheme="majorHAnsi" w:hAnsiTheme="majorHAnsi" w:cs="Times"/>
          <w:b/>
          <w:lang w:val="sl-SI"/>
        </w:rPr>
        <w:t xml:space="preserve">3. 2015: </w:t>
      </w:r>
      <w:r w:rsidR="009B19D9" w:rsidRPr="0096752A">
        <w:rPr>
          <w:rFonts w:asciiTheme="majorHAnsi" w:hAnsiTheme="majorHAnsi" w:cs="Times"/>
          <w:b/>
          <w:lang w:val="sl-SI"/>
        </w:rPr>
        <w:t>Družina kot domača Cerkev gradi cerkveno občestvo - Pojdi v ladjo ti in vsa tvoja družina. (1 Mz 7,1)</w:t>
      </w:r>
    </w:p>
    <w:p w14:paraId="5A7114DB" w14:textId="77777777" w:rsidR="009B19D9" w:rsidRPr="009B19D9" w:rsidRDefault="009B19D9" w:rsidP="009B19D9">
      <w:pPr>
        <w:spacing w:after="0"/>
        <w:jc w:val="both"/>
        <w:rPr>
          <w:rFonts w:asciiTheme="majorHAnsi" w:hAnsiTheme="majorHAnsi"/>
          <w:lang w:val="sl-SI"/>
        </w:rPr>
      </w:pPr>
    </w:p>
    <w:p w14:paraId="6C9C43A1" w14:textId="1215A9A1" w:rsidR="0096752A" w:rsidRDefault="009B19D9" w:rsidP="0096752A">
      <w:pPr>
        <w:widowControl w:val="0"/>
        <w:autoSpaceDE w:val="0"/>
        <w:autoSpaceDN w:val="0"/>
        <w:adjustRightInd w:val="0"/>
        <w:spacing w:after="0"/>
        <w:jc w:val="both"/>
        <w:rPr>
          <w:rFonts w:asciiTheme="majorHAnsi" w:hAnsiTheme="majorHAnsi" w:cs="Times"/>
          <w:lang w:val="sl-SI"/>
        </w:rPr>
      </w:pPr>
      <w:r>
        <w:rPr>
          <w:rFonts w:asciiTheme="majorHAnsi" w:hAnsiTheme="majorHAnsi" w:cs="Times"/>
          <w:lang w:val="sl-SI"/>
        </w:rPr>
        <w:t>Cerkev z</w:t>
      </w:r>
      <w:r w:rsidRPr="009B19D9">
        <w:rPr>
          <w:rFonts w:asciiTheme="majorHAnsi" w:hAnsiTheme="majorHAnsi" w:cs="Times"/>
          <w:lang w:val="sl-SI"/>
        </w:rPr>
        <w:t xml:space="preserve"> veseljem in tolažbo gleda na družine, ki ostajajo zve</w:t>
      </w:r>
      <w:r>
        <w:rPr>
          <w:rFonts w:asciiTheme="majorHAnsi" w:hAnsiTheme="majorHAnsi" w:cs="Times"/>
          <w:lang w:val="sl-SI"/>
        </w:rPr>
        <w:t>ste evangeljskemu nauku. Zahva</w:t>
      </w:r>
      <w:r w:rsidRPr="009B19D9">
        <w:rPr>
          <w:rFonts w:asciiTheme="majorHAnsi" w:hAnsiTheme="majorHAnsi" w:cs="Times"/>
          <w:lang w:val="sl-SI"/>
        </w:rPr>
        <w:t xml:space="preserve">ljuje se jim za njihovo pričevanje in jih pri tem spodbuja. Te družine namreč izpričujejo verodostojno </w:t>
      </w:r>
      <w:r>
        <w:rPr>
          <w:rFonts w:asciiTheme="majorHAnsi" w:hAnsiTheme="majorHAnsi" w:cs="Times"/>
          <w:lang w:val="sl-SI"/>
        </w:rPr>
        <w:t>lepoto nerazvezlji</w:t>
      </w:r>
      <w:r w:rsidRPr="009B19D9">
        <w:rPr>
          <w:rFonts w:asciiTheme="majorHAnsi" w:hAnsiTheme="majorHAnsi" w:cs="Times"/>
          <w:lang w:val="sl-SI"/>
        </w:rPr>
        <w:t>vega in za vedno zvestega zakona</w:t>
      </w:r>
      <w:r>
        <w:rPr>
          <w:rFonts w:asciiTheme="majorHAnsi" w:hAnsiTheme="majorHAnsi" w:cs="Times"/>
          <w:lang w:val="sl-SI"/>
        </w:rPr>
        <w:t>. V družini, ki bi jo mogli po</w:t>
      </w:r>
      <w:r w:rsidRPr="009B19D9">
        <w:rPr>
          <w:rFonts w:asciiTheme="majorHAnsi" w:hAnsiTheme="majorHAnsi" w:cs="Times"/>
          <w:lang w:val="sl-SI"/>
        </w:rPr>
        <w:t>imenovati »domačo Cerkev«, dozoreva prvo cerkveno izkustvo občestva med ljudmi, v katerem se po milosti zrca</w:t>
      </w:r>
      <w:r w:rsidR="00886317">
        <w:rPr>
          <w:rFonts w:asciiTheme="majorHAnsi" w:hAnsiTheme="majorHAnsi" w:cs="Times"/>
          <w:lang w:val="sl-SI"/>
        </w:rPr>
        <w:t xml:space="preserve">li skrivnost Presvete Trojice. </w:t>
      </w:r>
      <w:r w:rsidRPr="009B19D9">
        <w:rPr>
          <w:rFonts w:asciiTheme="majorHAnsi" w:hAnsiTheme="majorHAnsi" w:cs="Times"/>
          <w:lang w:val="sl-SI"/>
        </w:rPr>
        <w:t>Tu se človek nauči vztrajnosti in veselja do dela, bratske ljubezni in veliko</w:t>
      </w:r>
      <w:r>
        <w:rPr>
          <w:rFonts w:asciiTheme="majorHAnsi" w:hAnsiTheme="majorHAnsi" w:cs="Times"/>
          <w:lang w:val="sl-SI"/>
        </w:rPr>
        <w:t>dušnega odpuščanja, tudi več</w:t>
      </w:r>
      <w:r w:rsidRPr="009B19D9">
        <w:rPr>
          <w:rFonts w:asciiTheme="majorHAnsi" w:hAnsiTheme="majorHAnsi" w:cs="Times"/>
          <w:lang w:val="sl-SI"/>
        </w:rPr>
        <w:t xml:space="preserve">kratnega, in zlasti češčenja Boga z molitvijo </w:t>
      </w:r>
      <w:r w:rsidR="00886317">
        <w:rPr>
          <w:rFonts w:asciiTheme="majorHAnsi" w:hAnsiTheme="majorHAnsi" w:cs="Times"/>
          <w:lang w:val="sl-SI"/>
        </w:rPr>
        <w:t>in darovanjem svojega življenja</w:t>
      </w:r>
      <w:r w:rsidRPr="009B19D9">
        <w:rPr>
          <w:rFonts w:asciiTheme="majorHAnsi" w:hAnsiTheme="majorHAnsi" w:cs="Times"/>
          <w:lang w:val="sl-SI"/>
        </w:rPr>
        <w:t>. Sveta nazareška Družina je njen čudo</w:t>
      </w:r>
      <w:r w:rsidR="00886317">
        <w:rPr>
          <w:rFonts w:asciiTheme="majorHAnsi" w:hAnsiTheme="majorHAnsi" w:cs="Times"/>
          <w:lang w:val="sl-SI"/>
        </w:rPr>
        <w:t xml:space="preserve">viti zgled. V njeni šoli </w:t>
      </w:r>
      <w:r>
        <w:rPr>
          <w:rFonts w:asciiTheme="majorHAnsi" w:hAnsiTheme="majorHAnsi" w:cs="Times"/>
          <w:lang w:val="sl-SI"/>
        </w:rPr>
        <w:t>razu</w:t>
      </w:r>
      <w:r w:rsidRPr="009B19D9">
        <w:rPr>
          <w:rFonts w:asciiTheme="majorHAnsi" w:hAnsiTheme="majorHAnsi" w:cs="Times"/>
          <w:lang w:val="sl-SI"/>
        </w:rPr>
        <w:t>memo, zakaj moramo ohranjati</w:t>
      </w:r>
      <w:r>
        <w:rPr>
          <w:rFonts w:asciiTheme="majorHAnsi" w:hAnsiTheme="majorHAnsi" w:cs="Times"/>
          <w:lang w:val="sl-SI"/>
        </w:rPr>
        <w:t xml:space="preserve"> duhovno disciplino, če hoče</w:t>
      </w:r>
      <w:r w:rsidRPr="009B19D9">
        <w:rPr>
          <w:rFonts w:asciiTheme="majorHAnsi" w:hAnsiTheme="majorHAnsi" w:cs="Times"/>
          <w:lang w:val="sl-SI"/>
        </w:rPr>
        <w:t>mo živeti po evangeljskem nauku in postati učenc</w:t>
      </w:r>
      <w:r w:rsidR="00886317">
        <w:rPr>
          <w:rFonts w:asciiTheme="majorHAnsi" w:hAnsiTheme="majorHAnsi" w:cs="Times"/>
          <w:lang w:val="sl-SI"/>
        </w:rPr>
        <w:t>i Jezusa Kristusa</w:t>
      </w:r>
      <w:r w:rsidRPr="009B19D9">
        <w:rPr>
          <w:rFonts w:asciiTheme="majorHAnsi" w:hAnsiTheme="majorHAnsi" w:cs="Times"/>
          <w:lang w:val="sl-SI"/>
        </w:rPr>
        <w:t xml:space="preserve">. Evangelij družine goji tudi tista semena, ki še niso dozorela, in mora negovati tista drevesa, ki so se posušila in jih ne smemo zanemarjati. Božja beseda je vir življenja in družinske duhovnosti. </w:t>
      </w:r>
      <w:r w:rsidR="0096752A">
        <w:rPr>
          <w:rFonts w:asciiTheme="majorHAnsi" w:hAnsiTheme="majorHAnsi" w:cs="Times"/>
          <w:lang w:val="sl-SI"/>
        </w:rPr>
        <w:t>Č</w:t>
      </w:r>
      <w:r>
        <w:rPr>
          <w:rFonts w:asciiTheme="majorHAnsi" w:hAnsiTheme="majorHAnsi" w:cs="Times"/>
          <w:lang w:val="sl-SI"/>
        </w:rPr>
        <w:t>lani</w:t>
      </w:r>
      <w:r w:rsidRPr="009B19D9">
        <w:rPr>
          <w:rFonts w:asciiTheme="majorHAnsi" w:hAnsiTheme="majorHAnsi" w:cs="Times"/>
          <w:lang w:val="sl-SI"/>
        </w:rPr>
        <w:t xml:space="preserve"> domače Cerk</w:t>
      </w:r>
      <w:r>
        <w:rPr>
          <w:rFonts w:asciiTheme="majorHAnsi" w:hAnsiTheme="majorHAnsi" w:cs="Times"/>
          <w:lang w:val="sl-SI"/>
        </w:rPr>
        <w:t>ve se morajo oblikovati z moli</w:t>
      </w:r>
      <w:r w:rsidRPr="009B19D9">
        <w:rPr>
          <w:rFonts w:asciiTheme="majorHAnsi" w:hAnsiTheme="majorHAnsi" w:cs="Times"/>
          <w:lang w:val="sl-SI"/>
        </w:rPr>
        <w:t xml:space="preserve">tvenim in skupnim branjem Svetega pisma. Božja beseda ni veselo oznanilo samo za človekovo zasebno življenje, ampak tudi merilo za presojo in luč za razločevanje raznih izzivov, s katerimi se spopadajo zakonci in družine. </w:t>
      </w:r>
    </w:p>
    <w:p w14:paraId="19D6A6B5" w14:textId="77777777" w:rsidR="0096752A" w:rsidRDefault="0096752A" w:rsidP="0096752A">
      <w:pPr>
        <w:widowControl w:val="0"/>
        <w:autoSpaceDE w:val="0"/>
        <w:autoSpaceDN w:val="0"/>
        <w:adjustRightInd w:val="0"/>
        <w:spacing w:after="0"/>
        <w:jc w:val="both"/>
        <w:rPr>
          <w:rFonts w:asciiTheme="majorHAnsi" w:hAnsiTheme="majorHAnsi" w:cs="Times"/>
          <w:lang w:val="sl-SI"/>
        </w:rPr>
      </w:pPr>
    </w:p>
    <w:p w14:paraId="782C6FE3" w14:textId="77777777" w:rsidR="00F402F1" w:rsidRDefault="00F402F1" w:rsidP="00F402F1">
      <w:pPr>
        <w:widowControl w:val="0"/>
        <w:autoSpaceDE w:val="0"/>
        <w:autoSpaceDN w:val="0"/>
        <w:adjustRightInd w:val="0"/>
        <w:spacing w:after="0"/>
        <w:jc w:val="both"/>
        <w:rPr>
          <w:rFonts w:asciiTheme="majorHAnsi" w:hAnsiTheme="majorHAnsi" w:cs="Times"/>
          <w:lang w:val="sl-SI"/>
        </w:rPr>
      </w:pPr>
    </w:p>
    <w:p w14:paraId="6EA65881" w14:textId="0A69F283" w:rsidR="00F402F1" w:rsidRPr="00F402F1" w:rsidRDefault="005A7A65" w:rsidP="005A7A65">
      <w:pPr>
        <w:pStyle w:val="ListParagraph"/>
        <w:numPr>
          <w:ilvl w:val="0"/>
          <w:numId w:val="9"/>
        </w:numPr>
        <w:spacing w:after="0"/>
        <w:jc w:val="both"/>
        <w:rPr>
          <w:rFonts w:asciiTheme="majorHAnsi" w:hAnsiTheme="majorHAnsi"/>
          <w:b/>
          <w:lang w:val="sl-SI"/>
        </w:rPr>
      </w:pPr>
      <w:r>
        <w:rPr>
          <w:rFonts w:asciiTheme="majorHAnsi" w:hAnsiTheme="majorHAnsi"/>
          <w:b/>
          <w:lang w:val="sl-SI"/>
        </w:rPr>
        <w:t xml:space="preserve">3. 2015: </w:t>
      </w:r>
      <w:r w:rsidR="00F402F1" w:rsidRPr="00F402F1">
        <w:rPr>
          <w:rFonts w:asciiTheme="majorHAnsi" w:hAnsiTheme="majorHAnsi"/>
          <w:b/>
          <w:lang w:val="sl-SI"/>
        </w:rPr>
        <w:t>Družina oznanja evangelij – Sejalec je šel sejat. (Mr 4,3)</w:t>
      </w:r>
    </w:p>
    <w:p w14:paraId="7E9E46D8" w14:textId="77777777" w:rsidR="00F402F1" w:rsidRPr="00AF3E8F" w:rsidRDefault="00F402F1" w:rsidP="00F402F1">
      <w:pPr>
        <w:spacing w:after="0"/>
        <w:jc w:val="both"/>
        <w:rPr>
          <w:rFonts w:asciiTheme="majorHAnsi" w:hAnsiTheme="majorHAnsi"/>
          <w:lang w:val="sl-SI"/>
        </w:rPr>
      </w:pPr>
    </w:p>
    <w:p w14:paraId="1910C196" w14:textId="77777777" w:rsidR="00F402F1" w:rsidRPr="00AF3E8F" w:rsidRDefault="00F402F1" w:rsidP="00F402F1">
      <w:pPr>
        <w:widowControl w:val="0"/>
        <w:autoSpaceDE w:val="0"/>
        <w:autoSpaceDN w:val="0"/>
        <w:adjustRightInd w:val="0"/>
        <w:spacing w:after="0"/>
        <w:jc w:val="both"/>
        <w:rPr>
          <w:rFonts w:asciiTheme="majorHAnsi" w:hAnsiTheme="majorHAnsi" w:cs="Times"/>
          <w:lang w:val="sl-SI"/>
        </w:rPr>
      </w:pPr>
      <w:r>
        <w:rPr>
          <w:rFonts w:asciiTheme="majorHAnsi" w:hAnsiTheme="majorHAnsi" w:cs="Times"/>
          <w:lang w:val="sl-SI"/>
        </w:rPr>
        <w:t>Za evangelizacijo</w:t>
      </w:r>
      <w:r w:rsidRPr="00AF3E8F">
        <w:rPr>
          <w:rFonts w:asciiTheme="majorHAnsi" w:hAnsiTheme="majorHAnsi" w:cs="Times"/>
          <w:lang w:val="sl-SI"/>
        </w:rPr>
        <w:t xml:space="preserve"> je odgovorno vse Božje ljudstvo: vsak po svoji službi in karizmi. B</w:t>
      </w:r>
      <w:r>
        <w:rPr>
          <w:rFonts w:asciiTheme="majorHAnsi" w:hAnsiTheme="majorHAnsi" w:cs="Times"/>
          <w:lang w:val="sl-SI"/>
        </w:rPr>
        <w:t>rez veselega pričevanja zakon</w:t>
      </w:r>
      <w:r w:rsidRPr="00AF3E8F">
        <w:rPr>
          <w:rFonts w:asciiTheme="majorHAnsi" w:hAnsiTheme="majorHAnsi" w:cs="Times"/>
          <w:lang w:val="sl-SI"/>
        </w:rPr>
        <w:t>cev in družin kot domače Cerkve je oznanjevanje v nevarnosti, da ostane nerazumljivo ali se izgubi v morju besed, kar je značilno za našo družbo</w:t>
      </w:r>
      <w:r>
        <w:rPr>
          <w:rFonts w:asciiTheme="majorHAnsi" w:hAnsiTheme="majorHAnsi" w:cs="Times"/>
          <w:lang w:val="sl-SI"/>
        </w:rPr>
        <w:t>. K</w:t>
      </w:r>
      <w:r w:rsidRPr="00AF3E8F">
        <w:rPr>
          <w:rFonts w:asciiTheme="majorHAnsi" w:hAnsiTheme="majorHAnsi" w:cs="Times"/>
          <w:lang w:val="sl-SI"/>
        </w:rPr>
        <w:t xml:space="preserve">atoliške družine </w:t>
      </w:r>
      <w:r>
        <w:rPr>
          <w:rFonts w:asciiTheme="majorHAnsi" w:hAnsiTheme="majorHAnsi" w:cs="Times"/>
          <w:lang w:val="sl-SI"/>
        </w:rPr>
        <w:t xml:space="preserve">so </w:t>
      </w:r>
      <w:r w:rsidRPr="00AF3E8F">
        <w:rPr>
          <w:rFonts w:asciiTheme="majorHAnsi" w:hAnsiTheme="majorHAnsi" w:cs="Times"/>
          <w:lang w:val="sl-SI"/>
        </w:rPr>
        <w:t>v moči zakramenta zakona poklicane, da so same dejav</w:t>
      </w:r>
      <w:r>
        <w:rPr>
          <w:rFonts w:asciiTheme="majorHAnsi" w:hAnsiTheme="majorHAnsi" w:cs="Times"/>
          <w:lang w:val="sl-SI"/>
        </w:rPr>
        <w:t>ne v družinski pastorali. Potrebno je, da lju</w:t>
      </w:r>
      <w:r w:rsidRPr="00AF3E8F">
        <w:rPr>
          <w:rFonts w:asciiTheme="majorHAnsi" w:hAnsiTheme="majorHAnsi" w:cs="Times"/>
          <w:lang w:val="sl-SI"/>
        </w:rPr>
        <w:t>dje doživijo, da je evang</w:t>
      </w:r>
      <w:r>
        <w:rPr>
          <w:rFonts w:asciiTheme="majorHAnsi" w:hAnsiTheme="majorHAnsi" w:cs="Times"/>
          <w:lang w:val="sl-SI"/>
        </w:rPr>
        <w:t xml:space="preserve">elij tisto veselje, ki </w:t>
      </w:r>
      <w:r w:rsidRPr="00AF3E8F">
        <w:rPr>
          <w:rFonts w:asciiTheme="majorHAnsi" w:hAnsiTheme="majorHAnsi" w:cs="Times"/>
          <w:lang w:val="sl-SI"/>
        </w:rPr>
        <w:t xml:space="preserve">napolnjuje </w:t>
      </w:r>
      <w:r>
        <w:rPr>
          <w:rFonts w:asciiTheme="majorHAnsi" w:hAnsiTheme="majorHAnsi" w:cs="Times"/>
          <w:lang w:val="sl-SI"/>
        </w:rPr>
        <w:t>srce in celotno življenje ljudi</w:t>
      </w:r>
      <w:r w:rsidRPr="00AF3E8F">
        <w:rPr>
          <w:rFonts w:asciiTheme="majorHAnsi" w:hAnsiTheme="majorHAnsi" w:cs="Times"/>
          <w:lang w:val="sl-SI"/>
        </w:rPr>
        <w:t xml:space="preserve">, ker smo v Kristusu odrešeni greha, žalosti, notranje praznine in osamljenosti. V luči prilike o sejalcu je naša naloga sodelovati pri setvi; drugo je Božje delo. Ne smemo pozabiti, </w:t>
      </w:r>
      <w:r>
        <w:rPr>
          <w:rFonts w:asciiTheme="majorHAnsi" w:hAnsiTheme="majorHAnsi" w:cs="Times"/>
          <w:lang w:val="sl-SI"/>
        </w:rPr>
        <w:t>da je Cerkev, ki pridiga o dru</w:t>
      </w:r>
      <w:r w:rsidRPr="00AF3E8F">
        <w:rPr>
          <w:rFonts w:asciiTheme="majorHAnsi" w:hAnsiTheme="majorHAnsi" w:cs="Times"/>
          <w:lang w:val="sl-SI"/>
        </w:rPr>
        <w:t>žini, znamenje nasprotovanja. Zato se od vse Cerkv</w:t>
      </w:r>
      <w:r>
        <w:rPr>
          <w:rFonts w:asciiTheme="majorHAnsi" w:hAnsiTheme="majorHAnsi" w:cs="Times"/>
          <w:lang w:val="sl-SI"/>
        </w:rPr>
        <w:t>e zahteva misijonarsko spreobr</w:t>
      </w:r>
      <w:r w:rsidRPr="00AF3E8F">
        <w:rPr>
          <w:rFonts w:asciiTheme="majorHAnsi" w:hAnsiTheme="majorHAnsi" w:cs="Times"/>
          <w:lang w:val="sl-SI"/>
        </w:rPr>
        <w:t>njenje. Ne smemo obtičati pr</w:t>
      </w:r>
      <w:r>
        <w:rPr>
          <w:rFonts w:asciiTheme="majorHAnsi" w:hAnsiTheme="majorHAnsi" w:cs="Times"/>
          <w:lang w:val="sl-SI"/>
        </w:rPr>
        <w:t>i zgolj teoretičnem oznanjeva</w:t>
      </w:r>
      <w:r w:rsidRPr="00AF3E8F">
        <w:rPr>
          <w:rFonts w:asciiTheme="majorHAnsi" w:hAnsiTheme="majorHAnsi" w:cs="Times"/>
          <w:lang w:val="sl-SI"/>
        </w:rPr>
        <w:t>nju, ki ni povezano z resničnimi problemi ljudi. Nikdar ne smemo pozabiti, da je kriza vere privedla do krize zakona in družine. Posledično je pogosto pretrgala celo predajanje vere od staršev na otroke. Močna vere ne dovoli, da bi se uveljavili kulturni nazori, ki slabijo družino in zakon. Spreobrnjenje vključuje tudi spremembo govorice, da bo res učinkovita. Oznanjevanje mora omogočiti izkušnjo, da je evangelij družine odgovor na najgloblja</w:t>
      </w:r>
      <w:r>
        <w:rPr>
          <w:rFonts w:asciiTheme="majorHAnsi" w:hAnsiTheme="majorHAnsi" w:cs="Times"/>
          <w:lang w:val="sl-SI"/>
        </w:rPr>
        <w:t xml:space="preserve"> pričakovanja človekove osebe</w:t>
      </w:r>
      <w:r w:rsidRPr="00AF3E8F">
        <w:rPr>
          <w:rFonts w:asciiTheme="majorHAnsi" w:hAnsiTheme="majorHAnsi" w:cs="Times"/>
          <w:lang w:val="sl-SI"/>
        </w:rPr>
        <w:t xml:space="preserve">. </w:t>
      </w:r>
      <w:r>
        <w:rPr>
          <w:rFonts w:asciiTheme="majorHAnsi" w:hAnsiTheme="majorHAnsi" w:cs="Times"/>
          <w:lang w:val="sl-SI"/>
        </w:rPr>
        <w:t>Ponuditi moramo vrednote in tako odgovoriti</w:t>
      </w:r>
      <w:r w:rsidRPr="00AF3E8F">
        <w:rPr>
          <w:rFonts w:asciiTheme="majorHAnsi" w:hAnsiTheme="majorHAnsi" w:cs="Times"/>
          <w:lang w:val="sl-SI"/>
        </w:rPr>
        <w:t xml:space="preserve"> na potrebo po njih, ki se danes kaže tudi v najbolj sekulariziranih deželah. </w:t>
      </w:r>
    </w:p>
    <w:p w14:paraId="184DB52E" w14:textId="77777777" w:rsidR="00F402F1" w:rsidRDefault="00F402F1" w:rsidP="0096752A">
      <w:pPr>
        <w:widowControl w:val="0"/>
        <w:autoSpaceDE w:val="0"/>
        <w:autoSpaceDN w:val="0"/>
        <w:adjustRightInd w:val="0"/>
        <w:spacing w:after="0"/>
        <w:jc w:val="both"/>
        <w:rPr>
          <w:rFonts w:asciiTheme="majorHAnsi" w:hAnsiTheme="majorHAnsi" w:cs="Times"/>
          <w:lang w:val="sl-SI"/>
        </w:rPr>
      </w:pPr>
    </w:p>
    <w:p w14:paraId="0031C166" w14:textId="77777777" w:rsidR="0096752A" w:rsidRDefault="0096752A" w:rsidP="0096752A">
      <w:pPr>
        <w:widowControl w:val="0"/>
        <w:autoSpaceDE w:val="0"/>
        <w:autoSpaceDN w:val="0"/>
        <w:adjustRightInd w:val="0"/>
        <w:spacing w:after="0"/>
        <w:jc w:val="both"/>
        <w:rPr>
          <w:rFonts w:asciiTheme="majorHAnsi" w:hAnsiTheme="majorHAnsi" w:cs="Times"/>
          <w:lang w:val="sl-SI"/>
        </w:rPr>
      </w:pPr>
    </w:p>
    <w:p w14:paraId="538C3CF5" w14:textId="1D894942" w:rsidR="00D5238F" w:rsidRPr="0096752A" w:rsidRDefault="005A7A65" w:rsidP="005A7A65">
      <w:pPr>
        <w:pStyle w:val="ListParagraph"/>
        <w:widowControl w:val="0"/>
        <w:numPr>
          <w:ilvl w:val="0"/>
          <w:numId w:val="9"/>
        </w:numPr>
        <w:autoSpaceDE w:val="0"/>
        <w:autoSpaceDN w:val="0"/>
        <w:adjustRightInd w:val="0"/>
        <w:spacing w:after="0"/>
        <w:jc w:val="both"/>
        <w:rPr>
          <w:rFonts w:asciiTheme="majorHAnsi" w:hAnsiTheme="majorHAnsi" w:cs="Times"/>
          <w:b/>
          <w:lang w:val="sl-SI"/>
        </w:rPr>
      </w:pPr>
      <w:r>
        <w:rPr>
          <w:rFonts w:asciiTheme="majorHAnsi" w:hAnsiTheme="majorHAnsi" w:cs="Times"/>
          <w:b/>
          <w:lang w:val="sl-SI"/>
        </w:rPr>
        <w:t xml:space="preserve">3. 2015: </w:t>
      </w:r>
      <w:bookmarkStart w:id="0" w:name="_GoBack"/>
      <w:bookmarkEnd w:id="0"/>
      <w:r w:rsidR="002F435A" w:rsidRPr="0096752A">
        <w:rPr>
          <w:rFonts w:asciiTheme="majorHAnsi" w:hAnsiTheme="majorHAnsi" w:cs="Times"/>
          <w:b/>
          <w:lang w:val="sl-SI"/>
        </w:rPr>
        <w:t xml:space="preserve">Odprtost cerkvenega občestva za vse družine - </w:t>
      </w:r>
      <w:r w:rsidR="0087185F" w:rsidRPr="0096752A">
        <w:rPr>
          <w:rFonts w:asciiTheme="majorHAnsi" w:hAnsiTheme="majorHAnsi" w:cs="Times"/>
          <w:b/>
          <w:lang w:val="sl-SI"/>
        </w:rPr>
        <w:t>Bodite drug do drugega dobrosrčni in usmiljeni</w:t>
      </w:r>
      <w:r w:rsidR="00366D85" w:rsidRPr="0096752A">
        <w:rPr>
          <w:rFonts w:asciiTheme="majorHAnsi" w:hAnsiTheme="majorHAnsi" w:cs="Times"/>
          <w:b/>
          <w:lang w:val="sl-SI"/>
        </w:rPr>
        <w:t>.</w:t>
      </w:r>
      <w:r w:rsidR="002F435A" w:rsidRPr="0096752A">
        <w:rPr>
          <w:rFonts w:asciiTheme="majorHAnsi" w:hAnsiTheme="majorHAnsi" w:cs="Times"/>
          <w:b/>
          <w:lang w:val="sl-SI"/>
        </w:rPr>
        <w:t xml:space="preserve"> (Ef 4,32)</w:t>
      </w:r>
    </w:p>
    <w:p w14:paraId="23A6DD80" w14:textId="77777777" w:rsidR="00D5238F" w:rsidRPr="002F435A" w:rsidRDefault="00D5238F" w:rsidP="002F435A">
      <w:pPr>
        <w:pStyle w:val="ListParagraph"/>
        <w:spacing w:after="0"/>
        <w:ind w:left="0"/>
        <w:jc w:val="both"/>
        <w:rPr>
          <w:rFonts w:asciiTheme="majorHAnsi" w:hAnsiTheme="majorHAnsi"/>
          <w:lang w:val="sl-SI"/>
        </w:rPr>
      </w:pPr>
    </w:p>
    <w:p w14:paraId="43190002" w14:textId="65EFB0E0" w:rsidR="0096752A" w:rsidRDefault="002F435A" w:rsidP="00CA78A8">
      <w:pPr>
        <w:widowControl w:val="0"/>
        <w:autoSpaceDE w:val="0"/>
        <w:autoSpaceDN w:val="0"/>
        <w:adjustRightInd w:val="0"/>
        <w:spacing w:after="0"/>
        <w:jc w:val="both"/>
        <w:rPr>
          <w:rFonts w:asciiTheme="majorHAnsi" w:hAnsiTheme="majorHAnsi" w:cs="Times"/>
          <w:lang w:val="sl-SI"/>
        </w:rPr>
      </w:pPr>
      <w:r>
        <w:rPr>
          <w:rFonts w:asciiTheme="majorHAnsi" w:hAnsiTheme="majorHAnsi" w:cs="Times"/>
          <w:lang w:val="sl-SI"/>
        </w:rPr>
        <w:t xml:space="preserve">Cerkev </w:t>
      </w:r>
      <w:r w:rsidR="00D13601">
        <w:rPr>
          <w:rFonts w:asciiTheme="majorHAnsi" w:hAnsiTheme="majorHAnsi" w:cs="Times"/>
          <w:lang w:val="sl-SI"/>
        </w:rPr>
        <w:t xml:space="preserve">uči, </w:t>
      </w:r>
      <w:r w:rsidR="00D13601" w:rsidRPr="002F435A">
        <w:rPr>
          <w:rFonts w:asciiTheme="majorHAnsi" w:hAnsiTheme="majorHAnsi" w:cs="Times"/>
          <w:lang w:val="sl-SI"/>
        </w:rPr>
        <w:t>da za krščene obstaja edino zakrame</w:t>
      </w:r>
      <w:r w:rsidR="006F2C75">
        <w:rPr>
          <w:rFonts w:asciiTheme="majorHAnsi" w:hAnsiTheme="majorHAnsi" w:cs="Times"/>
          <w:lang w:val="sl-SI"/>
        </w:rPr>
        <w:t>ntalna zakonska zveza in da</w:t>
      </w:r>
      <w:r w:rsidR="00D13601" w:rsidRPr="002F435A">
        <w:rPr>
          <w:rFonts w:asciiTheme="majorHAnsi" w:hAnsiTheme="majorHAnsi" w:cs="Times"/>
          <w:lang w:val="sl-SI"/>
        </w:rPr>
        <w:t xml:space="preserve"> prelom te</w:t>
      </w:r>
      <w:r w:rsidR="00D13601">
        <w:rPr>
          <w:rFonts w:asciiTheme="majorHAnsi" w:hAnsiTheme="majorHAnsi" w:cs="Times"/>
          <w:lang w:val="sl-SI"/>
        </w:rPr>
        <w:t xml:space="preserve"> zveze nasprotuje Božji volji, a se kot mati zaveda</w:t>
      </w:r>
      <w:r w:rsidR="006F2C75">
        <w:rPr>
          <w:rFonts w:asciiTheme="majorHAnsi" w:hAnsiTheme="majorHAnsi" w:cs="Times"/>
          <w:lang w:val="sl-SI"/>
        </w:rPr>
        <w:t>, da je</w:t>
      </w:r>
      <w:r>
        <w:rPr>
          <w:rFonts w:asciiTheme="majorHAnsi" w:hAnsiTheme="majorHAnsi" w:cs="Times"/>
          <w:lang w:val="sl-SI"/>
        </w:rPr>
        <w:t xml:space="preserve"> </w:t>
      </w:r>
      <w:r w:rsidR="006F2C75">
        <w:rPr>
          <w:rFonts w:asciiTheme="majorHAnsi" w:hAnsiTheme="majorHAnsi" w:cs="Times"/>
          <w:lang w:val="sl-SI"/>
        </w:rPr>
        <w:t>človek včasih slaboten</w:t>
      </w:r>
      <w:r>
        <w:rPr>
          <w:rFonts w:asciiTheme="majorHAnsi" w:hAnsiTheme="majorHAnsi" w:cs="Times"/>
          <w:lang w:val="sl-SI"/>
        </w:rPr>
        <w:t xml:space="preserve"> in doživ</w:t>
      </w:r>
      <w:r w:rsidR="006F2C75">
        <w:rPr>
          <w:rFonts w:asciiTheme="majorHAnsi" w:hAnsiTheme="majorHAnsi" w:cs="Times"/>
          <w:lang w:val="sl-SI"/>
        </w:rPr>
        <w:t>lja</w:t>
      </w:r>
      <w:r w:rsidR="00D13601">
        <w:rPr>
          <w:rFonts w:asciiTheme="majorHAnsi" w:hAnsiTheme="majorHAnsi" w:cs="Times"/>
          <w:lang w:val="sl-SI"/>
        </w:rPr>
        <w:t xml:space="preserve"> težave na poti vere. </w:t>
      </w:r>
      <w:r w:rsidR="001F1FA6">
        <w:rPr>
          <w:rFonts w:asciiTheme="majorHAnsi" w:hAnsiTheme="majorHAnsi" w:cs="Times"/>
          <w:lang w:val="sl-SI"/>
        </w:rPr>
        <w:t xml:space="preserve">Zato je treba </w:t>
      </w:r>
      <w:r w:rsidRPr="002F435A">
        <w:rPr>
          <w:rFonts w:asciiTheme="majorHAnsi" w:hAnsiTheme="majorHAnsi" w:cs="Times"/>
          <w:lang w:val="sl-SI"/>
        </w:rPr>
        <w:t>z usmiljenjem in potrpež</w:t>
      </w:r>
      <w:r w:rsidR="001F1FA6">
        <w:rPr>
          <w:rFonts w:asciiTheme="majorHAnsi" w:hAnsiTheme="majorHAnsi" w:cs="Times"/>
          <w:lang w:val="sl-SI"/>
        </w:rPr>
        <w:t>ljivo</w:t>
      </w:r>
      <w:r w:rsidR="00D13601">
        <w:rPr>
          <w:rFonts w:asciiTheme="majorHAnsi" w:hAnsiTheme="majorHAnsi" w:cs="Times"/>
          <w:lang w:val="sl-SI"/>
        </w:rPr>
        <w:t xml:space="preserve"> spremljati</w:t>
      </w:r>
      <w:r w:rsidR="001F1FA6">
        <w:rPr>
          <w:rFonts w:asciiTheme="majorHAnsi" w:hAnsiTheme="majorHAnsi" w:cs="Times"/>
          <w:lang w:val="sl-SI"/>
        </w:rPr>
        <w:t xml:space="preserve"> osebno rast človeka</w:t>
      </w:r>
      <w:r w:rsidRPr="002F435A">
        <w:rPr>
          <w:rFonts w:asciiTheme="majorHAnsi" w:hAnsiTheme="majorHAnsi" w:cs="Times"/>
          <w:lang w:val="sl-SI"/>
        </w:rPr>
        <w:t>. Majhen korak sredi velikih človeških om</w:t>
      </w:r>
      <w:r w:rsidR="001F1FA6">
        <w:rPr>
          <w:rFonts w:asciiTheme="majorHAnsi" w:hAnsiTheme="majorHAnsi" w:cs="Times"/>
          <w:lang w:val="sl-SI"/>
        </w:rPr>
        <w:t>ejitev je Bogu všeč, zato</w:t>
      </w:r>
      <w:r>
        <w:rPr>
          <w:rFonts w:asciiTheme="majorHAnsi" w:hAnsiTheme="majorHAnsi" w:cs="Times"/>
          <w:lang w:val="sl-SI"/>
        </w:rPr>
        <w:t xml:space="preserve"> skriv</w:t>
      </w:r>
      <w:r w:rsidR="001F1FA6">
        <w:rPr>
          <w:rFonts w:asciiTheme="majorHAnsi" w:hAnsiTheme="majorHAnsi" w:cs="Times"/>
          <w:lang w:val="sl-SI"/>
        </w:rPr>
        <w:t>nostno deluje v tem</w:t>
      </w:r>
      <w:r w:rsidRPr="002F435A">
        <w:rPr>
          <w:rFonts w:asciiTheme="majorHAnsi" w:hAnsiTheme="majorHAnsi" w:cs="Times"/>
          <w:lang w:val="sl-SI"/>
        </w:rPr>
        <w:t xml:space="preserve"> človeku, kljub vsem njegovim po</w:t>
      </w:r>
      <w:r>
        <w:rPr>
          <w:rFonts w:asciiTheme="majorHAnsi" w:hAnsiTheme="majorHAnsi" w:cs="Times"/>
          <w:lang w:val="sl-SI"/>
        </w:rPr>
        <w:t>manjkljivostim</w:t>
      </w:r>
      <w:r w:rsidR="001F1FA6">
        <w:rPr>
          <w:rFonts w:asciiTheme="majorHAnsi" w:hAnsiTheme="majorHAnsi" w:cs="Times"/>
          <w:lang w:val="sl-SI"/>
        </w:rPr>
        <w:t xml:space="preserve">. </w:t>
      </w:r>
      <w:r w:rsidRPr="002F435A">
        <w:rPr>
          <w:rFonts w:asciiTheme="majorHAnsi" w:hAnsiTheme="majorHAnsi" w:cs="Times"/>
          <w:lang w:val="sl-SI"/>
        </w:rPr>
        <w:t xml:space="preserve">Cerkev </w:t>
      </w:r>
      <w:r w:rsidR="0096752A">
        <w:rPr>
          <w:rFonts w:asciiTheme="majorHAnsi" w:hAnsiTheme="majorHAnsi" w:cs="Times"/>
          <w:lang w:val="sl-SI"/>
        </w:rPr>
        <w:t xml:space="preserve">ima </w:t>
      </w:r>
      <w:r w:rsidRPr="002F435A">
        <w:rPr>
          <w:rFonts w:asciiTheme="majorHAnsi" w:hAnsiTheme="majorHAnsi" w:cs="Times"/>
          <w:lang w:val="sl-SI"/>
        </w:rPr>
        <w:t xml:space="preserve">nalogo, da tistim, ki so poročeni samo civilno ali so ločeni in ponovno poročeni ali živijo skupaj kar tako, pokaže Božjo </w:t>
      </w:r>
      <w:r w:rsidR="00D13601">
        <w:rPr>
          <w:rFonts w:asciiTheme="majorHAnsi" w:hAnsiTheme="majorHAnsi" w:cs="Times"/>
          <w:lang w:val="sl-SI"/>
        </w:rPr>
        <w:t>milost</w:t>
      </w:r>
      <w:r w:rsidRPr="002F435A">
        <w:rPr>
          <w:rFonts w:asciiTheme="majorHAnsi" w:hAnsiTheme="majorHAnsi" w:cs="Times"/>
          <w:lang w:val="sl-SI"/>
        </w:rPr>
        <w:t xml:space="preserve"> v njiho</w:t>
      </w:r>
      <w:r>
        <w:rPr>
          <w:rFonts w:asciiTheme="majorHAnsi" w:hAnsiTheme="majorHAnsi" w:cs="Times"/>
          <w:lang w:val="sl-SI"/>
        </w:rPr>
        <w:t>vem življenju in jim pomaga do</w:t>
      </w:r>
      <w:r w:rsidRPr="002F435A">
        <w:rPr>
          <w:rFonts w:asciiTheme="majorHAnsi" w:hAnsiTheme="majorHAnsi" w:cs="Times"/>
          <w:lang w:val="sl-SI"/>
        </w:rPr>
        <w:t xml:space="preserve">seči polnost Božjega načrta. Cerkev </w:t>
      </w:r>
      <w:r>
        <w:rPr>
          <w:rFonts w:asciiTheme="majorHAnsi" w:hAnsiTheme="majorHAnsi" w:cs="Times"/>
          <w:lang w:val="sl-SI"/>
        </w:rPr>
        <w:t xml:space="preserve">se </w:t>
      </w:r>
      <w:r w:rsidR="001F1FA6">
        <w:rPr>
          <w:rFonts w:asciiTheme="majorHAnsi" w:hAnsiTheme="majorHAnsi" w:cs="Times"/>
          <w:lang w:val="sl-SI"/>
        </w:rPr>
        <w:t>ljubeče obrača k tistim, ki se</w:t>
      </w:r>
      <w:r w:rsidRPr="002F435A">
        <w:rPr>
          <w:rFonts w:asciiTheme="majorHAnsi" w:hAnsiTheme="majorHAnsi" w:cs="Times"/>
          <w:lang w:val="sl-SI"/>
        </w:rPr>
        <w:t xml:space="preserve"> na nepopoln način udeležujejo </w:t>
      </w:r>
      <w:r w:rsidR="001F1FA6">
        <w:rPr>
          <w:rFonts w:asciiTheme="majorHAnsi" w:hAnsiTheme="majorHAnsi" w:cs="Times"/>
          <w:lang w:val="sl-SI"/>
        </w:rPr>
        <w:t xml:space="preserve">njenega življenja. </w:t>
      </w:r>
      <w:r>
        <w:rPr>
          <w:rFonts w:asciiTheme="majorHAnsi" w:hAnsiTheme="majorHAnsi" w:cs="Times"/>
          <w:lang w:val="sl-SI"/>
        </w:rPr>
        <w:t>Božja milost deluje tudi v nji</w:t>
      </w:r>
      <w:r w:rsidRPr="002F435A">
        <w:rPr>
          <w:rFonts w:asciiTheme="majorHAnsi" w:hAnsiTheme="majorHAnsi" w:cs="Times"/>
          <w:lang w:val="sl-SI"/>
        </w:rPr>
        <w:t>ho</w:t>
      </w:r>
      <w:r w:rsidR="001F1FA6">
        <w:rPr>
          <w:rFonts w:asciiTheme="majorHAnsi" w:hAnsiTheme="majorHAnsi" w:cs="Times"/>
          <w:lang w:val="sl-SI"/>
        </w:rPr>
        <w:t>vem življenju, če le delajo dobro,</w:t>
      </w:r>
      <w:r w:rsidRPr="002F435A">
        <w:rPr>
          <w:rFonts w:asciiTheme="majorHAnsi" w:hAnsiTheme="majorHAnsi" w:cs="Times"/>
          <w:lang w:val="sl-SI"/>
        </w:rPr>
        <w:t xml:space="preserve"> ljubeče</w:t>
      </w:r>
      <w:r w:rsidR="001F1FA6">
        <w:rPr>
          <w:rFonts w:asciiTheme="majorHAnsi" w:hAnsiTheme="majorHAnsi" w:cs="Times"/>
          <w:lang w:val="sl-SI"/>
        </w:rPr>
        <w:t xml:space="preserve"> skrbijo drug za drugega in so v </w:t>
      </w:r>
      <w:r>
        <w:rPr>
          <w:rFonts w:asciiTheme="majorHAnsi" w:hAnsiTheme="majorHAnsi" w:cs="Times"/>
          <w:lang w:val="sl-SI"/>
        </w:rPr>
        <w:t>službi ob</w:t>
      </w:r>
      <w:r w:rsidR="001F1FA6">
        <w:rPr>
          <w:rFonts w:asciiTheme="majorHAnsi" w:hAnsiTheme="majorHAnsi" w:cs="Times"/>
          <w:lang w:val="sl-SI"/>
        </w:rPr>
        <w:t>čestva, v katerem živijo in delajo. Ker mnogi</w:t>
      </w:r>
      <w:r w:rsidRPr="002F435A">
        <w:rPr>
          <w:rFonts w:asciiTheme="majorHAnsi" w:hAnsiTheme="majorHAnsi" w:cs="Times"/>
          <w:lang w:val="sl-SI"/>
        </w:rPr>
        <w:t xml:space="preserve"> mladi</w:t>
      </w:r>
      <w:r w:rsidR="001F1FA6">
        <w:rPr>
          <w:rFonts w:asciiTheme="majorHAnsi" w:hAnsiTheme="majorHAnsi" w:cs="Times"/>
          <w:lang w:val="sl-SI"/>
        </w:rPr>
        <w:t xml:space="preserve"> ljudje nezaupljivo gledajo na zakonske obljube, jih mora cerkev v</w:t>
      </w:r>
      <w:r w:rsidR="0096752A">
        <w:rPr>
          <w:rFonts w:asciiTheme="majorHAnsi" w:hAnsiTheme="majorHAnsi" w:cs="Times"/>
          <w:lang w:val="sl-SI"/>
        </w:rPr>
        <w:t>z</w:t>
      </w:r>
      <w:r w:rsidRPr="002F435A">
        <w:rPr>
          <w:rFonts w:asciiTheme="majorHAnsi" w:hAnsiTheme="majorHAnsi" w:cs="Times"/>
          <w:lang w:val="sl-SI"/>
        </w:rPr>
        <w:t>podbujati, naj ne okleva</w:t>
      </w:r>
      <w:r>
        <w:rPr>
          <w:rFonts w:asciiTheme="majorHAnsi" w:hAnsiTheme="majorHAnsi" w:cs="Times"/>
          <w:lang w:val="sl-SI"/>
        </w:rPr>
        <w:t>jo sprejeti bogastva, ki ga za</w:t>
      </w:r>
      <w:r w:rsidR="00D13601">
        <w:rPr>
          <w:rFonts w:asciiTheme="majorHAnsi" w:hAnsiTheme="majorHAnsi" w:cs="Times"/>
          <w:lang w:val="sl-SI"/>
        </w:rPr>
        <w:t>krament zakona podarja njihovi</w:t>
      </w:r>
      <w:r w:rsidRPr="002F435A">
        <w:rPr>
          <w:rFonts w:asciiTheme="majorHAnsi" w:hAnsiTheme="majorHAnsi" w:cs="Times"/>
          <w:lang w:val="sl-SI"/>
        </w:rPr>
        <w:t xml:space="preserve"> ljubezni. </w:t>
      </w:r>
      <w:r w:rsidR="0096752A">
        <w:rPr>
          <w:rFonts w:asciiTheme="majorHAnsi" w:hAnsiTheme="majorHAnsi" w:cs="Times"/>
          <w:lang w:val="sl-SI"/>
        </w:rPr>
        <w:t>Obstaja tudi</w:t>
      </w:r>
      <w:r w:rsidR="00D13601">
        <w:rPr>
          <w:rFonts w:asciiTheme="majorHAnsi" w:hAnsiTheme="majorHAnsi" w:cs="Times"/>
          <w:lang w:val="sl-SI"/>
        </w:rPr>
        <w:t xml:space="preserve"> možnost</w:t>
      </w:r>
      <w:r w:rsidR="0096752A">
        <w:rPr>
          <w:rFonts w:asciiTheme="majorHAnsi" w:hAnsiTheme="majorHAnsi" w:cs="Times"/>
          <w:lang w:val="sl-SI"/>
        </w:rPr>
        <w:t xml:space="preserve"> glede civilnih zakonov in parov</w:t>
      </w:r>
      <w:r>
        <w:rPr>
          <w:rFonts w:asciiTheme="majorHAnsi" w:hAnsiTheme="majorHAnsi" w:cs="Times"/>
          <w:lang w:val="sl-SI"/>
        </w:rPr>
        <w:t>, ki živi</w:t>
      </w:r>
      <w:r w:rsidR="001F1FA6">
        <w:rPr>
          <w:rFonts w:asciiTheme="majorHAnsi" w:hAnsiTheme="majorHAnsi" w:cs="Times"/>
          <w:lang w:val="sl-SI"/>
        </w:rPr>
        <w:t>jo skupaj neporočeni. Ko taka</w:t>
      </w:r>
      <w:r w:rsidRPr="002F435A">
        <w:rPr>
          <w:rFonts w:asciiTheme="majorHAnsi" w:hAnsiTheme="majorHAnsi" w:cs="Times"/>
          <w:lang w:val="sl-SI"/>
        </w:rPr>
        <w:t xml:space="preserve"> zveza očitno doseže trajnost z javno vidno zvezo in jo za</w:t>
      </w:r>
      <w:r>
        <w:rPr>
          <w:rFonts w:asciiTheme="majorHAnsi" w:hAnsiTheme="majorHAnsi" w:cs="Times"/>
          <w:lang w:val="sl-SI"/>
        </w:rPr>
        <w:t>znamuje globoka ljubezen, odgo</w:t>
      </w:r>
      <w:r w:rsidRPr="002F435A">
        <w:rPr>
          <w:rFonts w:asciiTheme="majorHAnsi" w:hAnsiTheme="majorHAnsi" w:cs="Times"/>
          <w:lang w:val="sl-SI"/>
        </w:rPr>
        <w:t xml:space="preserve">vornost do otrok, zmožnost za premagovanje preizkušenj, je to lahko razlog, da jo spremljamo na </w:t>
      </w:r>
      <w:r w:rsidR="00D13601">
        <w:rPr>
          <w:rFonts w:asciiTheme="majorHAnsi" w:hAnsiTheme="majorHAnsi" w:cs="Times"/>
          <w:lang w:val="sl-SI"/>
        </w:rPr>
        <w:t>njeni poti k zakramentu zakona.</w:t>
      </w:r>
    </w:p>
    <w:p w14:paraId="37615D50" w14:textId="77777777" w:rsidR="00CA78A8" w:rsidRDefault="00CA78A8" w:rsidP="00CA78A8">
      <w:pPr>
        <w:widowControl w:val="0"/>
        <w:autoSpaceDE w:val="0"/>
        <w:autoSpaceDN w:val="0"/>
        <w:adjustRightInd w:val="0"/>
        <w:spacing w:after="0"/>
        <w:jc w:val="both"/>
        <w:rPr>
          <w:rFonts w:asciiTheme="majorHAnsi" w:hAnsiTheme="majorHAnsi" w:cs="Times"/>
          <w:lang w:val="sl-SI"/>
        </w:rPr>
      </w:pPr>
    </w:p>
    <w:p w14:paraId="7083C35B" w14:textId="0E6FC8D8" w:rsidR="00481049" w:rsidRDefault="005D244E" w:rsidP="00CA78A8">
      <w:pPr>
        <w:widowControl w:val="0"/>
        <w:autoSpaceDE w:val="0"/>
        <w:autoSpaceDN w:val="0"/>
        <w:adjustRightInd w:val="0"/>
        <w:spacing w:after="0"/>
        <w:jc w:val="both"/>
        <w:rPr>
          <w:rFonts w:asciiTheme="majorHAnsi" w:hAnsiTheme="majorHAnsi" w:cs="Times"/>
          <w:lang w:val="sl-SI"/>
        </w:rPr>
      </w:pPr>
      <w:r>
        <w:rPr>
          <w:rFonts w:asciiTheme="majorHAnsi" w:hAnsiTheme="majorHAnsi" w:cs="Times"/>
          <w:lang w:val="sl-SI"/>
        </w:rPr>
        <w:t>Pripravil: Sandi Koren</w:t>
      </w:r>
    </w:p>
    <w:p w14:paraId="2D459B08" w14:textId="7EDE16F7" w:rsidR="00CA78A8" w:rsidRPr="00481049" w:rsidRDefault="00481049" w:rsidP="00CA78A8">
      <w:pPr>
        <w:widowControl w:val="0"/>
        <w:autoSpaceDE w:val="0"/>
        <w:autoSpaceDN w:val="0"/>
        <w:adjustRightInd w:val="0"/>
        <w:spacing w:after="0"/>
        <w:jc w:val="both"/>
        <w:rPr>
          <w:rFonts w:asciiTheme="majorHAnsi" w:hAnsiTheme="majorHAnsi" w:cs="Times"/>
          <w:i/>
          <w:lang w:val="sl-SI"/>
        </w:rPr>
      </w:pPr>
      <w:r w:rsidRPr="00481049">
        <w:rPr>
          <w:rFonts w:asciiTheme="majorHAnsi" w:hAnsiTheme="majorHAnsi" w:cs="Times"/>
          <w:i/>
          <w:lang w:val="sl-SI"/>
        </w:rPr>
        <w:t xml:space="preserve">Op.: </w:t>
      </w:r>
      <w:r w:rsidR="00CA78A8" w:rsidRPr="00481049">
        <w:rPr>
          <w:rFonts w:asciiTheme="majorHAnsi" w:hAnsiTheme="majorHAnsi" w:cs="Times"/>
          <w:i/>
          <w:lang w:val="sl-SI"/>
        </w:rPr>
        <w:t>Vsi teksti so povzeti po Si</w:t>
      </w:r>
      <w:r>
        <w:rPr>
          <w:rFonts w:asciiTheme="majorHAnsi" w:hAnsiTheme="majorHAnsi" w:cs="Times"/>
          <w:i/>
          <w:lang w:val="sl-SI"/>
        </w:rPr>
        <w:t>nodalnem poročilu (Relatio Synodi), CD 145, Družina 2015.</w:t>
      </w:r>
    </w:p>
    <w:sectPr w:rsidR="00CA78A8" w:rsidRPr="00481049" w:rsidSect="00D16D87">
      <w:pgSz w:w="11900" w:h="16840"/>
      <w:pgMar w:top="1134" w:right="1134" w:bottom="1134" w:left="113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FB72F7" w14:textId="77777777" w:rsidR="00CA78A8" w:rsidRDefault="00CA78A8" w:rsidP="0087185F">
      <w:pPr>
        <w:spacing w:after="0"/>
      </w:pPr>
      <w:r>
        <w:separator/>
      </w:r>
    </w:p>
  </w:endnote>
  <w:endnote w:type="continuationSeparator" w:id="0">
    <w:p w14:paraId="01C6D0A7" w14:textId="77777777" w:rsidR="00CA78A8" w:rsidRDefault="00CA78A8" w:rsidP="008718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44F5F" w14:textId="77777777" w:rsidR="00CA78A8" w:rsidRDefault="00CA78A8" w:rsidP="0087185F">
      <w:pPr>
        <w:spacing w:after="0"/>
      </w:pPr>
      <w:r>
        <w:separator/>
      </w:r>
    </w:p>
  </w:footnote>
  <w:footnote w:type="continuationSeparator" w:id="0">
    <w:p w14:paraId="5B636B1B" w14:textId="77777777" w:rsidR="00CA78A8" w:rsidRDefault="00CA78A8" w:rsidP="0087185F">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77D3"/>
    <w:multiLevelType w:val="hybridMultilevel"/>
    <w:tmpl w:val="78BEA9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2E3380"/>
    <w:multiLevelType w:val="hybridMultilevel"/>
    <w:tmpl w:val="4AEEE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1B308C"/>
    <w:multiLevelType w:val="hybridMultilevel"/>
    <w:tmpl w:val="2D0C98AA"/>
    <w:lvl w:ilvl="0" w:tplc="47AABAE4">
      <w:start w:val="19"/>
      <w:numFmt w:val="decimal"/>
      <w:lvlText w:val="%1."/>
      <w:lvlJc w:val="left"/>
      <w:pPr>
        <w:ind w:left="720" w:hanging="360"/>
      </w:pPr>
      <w:rPr>
        <w:rFonts w:cs="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6709EC"/>
    <w:multiLevelType w:val="hybridMultilevel"/>
    <w:tmpl w:val="41B8B206"/>
    <w:lvl w:ilvl="0" w:tplc="B0343EB0">
      <w:start w:val="1"/>
      <w:numFmt w:val="decimal"/>
      <w:lvlText w:val="%1."/>
      <w:lvlJc w:val="left"/>
      <w:pPr>
        <w:ind w:left="720" w:hanging="360"/>
      </w:pPr>
      <w:rPr>
        <w:rFonts w:cs="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AC53AC"/>
    <w:multiLevelType w:val="hybridMultilevel"/>
    <w:tmpl w:val="4AEEE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6514D9"/>
    <w:multiLevelType w:val="hybridMultilevel"/>
    <w:tmpl w:val="41B8B206"/>
    <w:lvl w:ilvl="0" w:tplc="B0343EB0">
      <w:start w:val="1"/>
      <w:numFmt w:val="decimal"/>
      <w:lvlText w:val="%1."/>
      <w:lvlJc w:val="left"/>
      <w:pPr>
        <w:ind w:left="720" w:hanging="360"/>
      </w:pPr>
      <w:rPr>
        <w:rFonts w:cs="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DE3AC1"/>
    <w:multiLevelType w:val="hybridMultilevel"/>
    <w:tmpl w:val="41B8B206"/>
    <w:lvl w:ilvl="0" w:tplc="B0343EB0">
      <w:start w:val="1"/>
      <w:numFmt w:val="decimal"/>
      <w:lvlText w:val="%1."/>
      <w:lvlJc w:val="left"/>
      <w:pPr>
        <w:ind w:left="720" w:hanging="360"/>
      </w:pPr>
      <w:rPr>
        <w:rFonts w:cs="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CA0C28"/>
    <w:multiLevelType w:val="hybridMultilevel"/>
    <w:tmpl w:val="71E61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8C52B2"/>
    <w:multiLevelType w:val="hybridMultilevel"/>
    <w:tmpl w:val="41B8B206"/>
    <w:lvl w:ilvl="0" w:tplc="B0343EB0">
      <w:start w:val="1"/>
      <w:numFmt w:val="decimal"/>
      <w:lvlText w:val="%1."/>
      <w:lvlJc w:val="left"/>
      <w:pPr>
        <w:ind w:left="720" w:hanging="360"/>
      </w:pPr>
      <w:rPr>
        <w:rFonts w:cs="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3"/>
  </w:num>
  <w:num w:numId="5">
    <w:abstractNumId w:val="5"/>
  </w:num>
  <w:num w:numId="6">
    <w:abstractNumId w:val="0"/>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85F"/>
    <w:rsid w:val="000646C9"/>
    <w:rsid w:val="001F1FA6"/>
    <w:rsid w:val="00210E61"/>
    <w:rsid w:val="0021634B"/>
    <w:rsid w:val="00287A60"/>
    <w:rsid w:val="002F435A"/>
    <w:rsid w:val="00366D85"/>
    <w:rsid w:val="00481049"/>
    <w:rsid w:val="004B355E"/>
    <w:rsid w:val="00511EB4"/>
    <w:rsid w:val="005A7A65"/>
    <w:rsid w:val="005C1413"/>
    <w:rsid w:val="005D244E"/>
    <w:rsid w:val="0065766D"/>
    <w:rsid w:val="006F2C75"/>
    <w:rsid w:val="007641E6"/>
    <w:rsid w:val="0087185F"/>
    <w:rsid w:val="00872907"/>
    <w:rsid w:val="00886317"/>
    <w:rsid w:val="0096752A"/>
    <w:rsid w:val="009900BD"/>
    <w:rsid w:val="009A19CA"/>
    <w:rsid w:val="009B19D9"/>
    <w:rsid w:val="00A9510D"/>
    <w:rsid w:val="00AB4CF7"/>
    <w:rsid w:val="00AE136A"/>
    <w:rsid w:val="00AF3E8F"/>
    <w:rsid w:val="00CA78A8"/>
    <w:rsid w:val="00D13601"/>
    <w:rsid w:val="00D16D87"/>
    <w:rsid w:val="00D5238F"/>
    <w:rsid w:val="00E40737"/>
    <w:rsid w:val="00F402F1"/>
    <w:rsid w:val="00FC7C1F"/>
    <w:rsid w:val="00FE640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72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85F"/>
    <w:pPr>
      <w:tabs>
        <w:tab w:val="center" w:pos="4320"/>
        <w:tab w:val="right" w:pos="8640"/>
      </w:tabs>
      <w:spacing w:after="0"/>
    </w:pPr>
  </w:style>
  <w:style w:type="character" w:customStyle="1" w:styleId="HeaderChar">
    <w:name w:val="Header Char"/>
    <w:basedOn w:val="DefaultParagraphFont"/>
    <w:link w:val="Header"/>
    <w:uiPriority w:val="99"/>
    <w:rsid w:val="0087185F"/>
  </w:style>
  <w:style w:type="paragraph" w:styleId="Footer">
    <w:name w:val="footer"/>
    <w:basedOn w:val="Normal"/>
    <w:link w:val="FooterChar"/>
    <w:uiPriority w:val="99"/>
    <w:unhideWhenUsed/>
    <w:rsid w:val="0087185F"/>
    <w:pPr>
      <w:tabs>
        <w:tab w:val="center" w:pos="4320"/>
        <w:tab w:val="right" w:pos="8640"/>
      </w:tabs>
      <w:spacing w:after="0"/>
    </w:pPr>
  </w:style>
  <w:style w:type="character" w:customStyle="1" w:styleId="FooterChar">
    <w:name w:val="Footer Char"/>
    <w:basedOn w:val="DefaultParagraphFont"/>
    <w:link w:val="Footer"/>
    <w:uiPriority w:val="99"/>
    <w:rsid w:val="0087185F"/>
  </w:style>
  <w:style w:type="paragraph" w:styleId="ListParagraph">
    <w:name w:val="List Paragraph"/>
    <w:basedOn w:val="Normal"/>
    <w:uiPriority w:val="34"/>
    <w:qFormat/>
    <w:rsid w:val="0087185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85F"/>
    <w:pPr>
      <w:tabs>
        <w:tab w:val="center" w:pos="4320"/>
        <w:tab w:val="right" w:pos="8640"/>
      </w:tabs>
      <w:spacing w:after="0"/>
    </w:pPr>
  </w:style>
  <w:style w:type="character" w:customStyle="1" w:styleId="HeaderChar">
    <w:name w:val="Header Char"/>
    <w:basedOn w:val="DefaultParagraphFont"/>
    <w:link w:val="Header"/>
    <w:uiPriority w:val="99"/>
    <w:rsid w:val="0087185F"/>
  </w:style>
  <w:style w:type="paragraph" w:styleId="Footer">
    <w:name w:val="footer"/>
    <w:basedOn w:val="Normal"/>
    <w:link w:val="FooterChar"/>
    <w:uiPriority w:val="99"/>
    <w:unhideWhenUsed/>
    <w:rsid w:val="0087185F"/>
    <w:pPr>
      <w:tabs>
        <w:tab w:val="center" w:pos="4320"/>
        <w:tab w:val="right" w:pos="8640"/>
      </w:tabs>
      <w:spacing w:after="0"/>
    </w:pPr>
  </w:style>
  <w:style w:type="character" w:customStyle="1" w:styleId="FooterChar">
    <w:name w:val="Footer Char"/>
    <w:basedOn w:val="DefaultParagraphFont"/>
    <w:link w:val="Footer"/>
    <w:uiPriority w:val="99"/>
    <w:rsid w:val="0087185F"/>
  </w:style>
  <w:style w:type="paragraph" w:styleId="ListParagraph">
    <w:name w:val="List Paragraph"/>
    <w:basedOn w:val="Normal"/>
    <w:uiPriority w:val="34"/>
    <w:qFormat/>
    <w:rsid w:val="00871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3</Pages>
  <Words>1431</Words>
  <Characters>8158</Characters>
  <Application>Microsoft Macintosh Word</Application>
  <DocSecurity>0</DocSecurity>
  <Lines>67</Lines>
  <Paragraphs>19</Paragraphs>
  <ScaleCrop>false</ScaleCrop>
  <Company/>
  <LinksUpToDate>false</LinksUpToDate>
  <CharactersWithSpaces>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Koren</dc:creator>
  <cp:keywords/>
  <dc:description/>
  <cp:lastModifiedBy>Sandi</cp:lastModifiedBy>
  <cp:revision>18</cp:revision>
  <dcterms:created xsi:type="dcterms:W3CDTF">2015-01-29T22:58:00Z</dcterms:created>
  <dcterms:modified xsi:type="dcterms:W3CDTF">2015-02-18T08:15:00Z</dcterms:modified>
</cp:coreProperties>
</file>